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lef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28"/>
          <w:szCs w:val="15"/>
        </w:rPr>
        <w:t>附件2</w:t>
      </w:r>
      <w:r>
        <w:rPr>
          <w:rFonts w:hint="eastAsia" w:ascii="Times New Roman" w:hAnsi="Times New Roman" w:eastAsia="黑体" w:cs="Times New Roman"/>
          <w:sz w:val="28"/>
          <w:szCs w:val="15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15"/>
        </w:rPr>
        <w:t>:</w:t>
      </w:r>
    </w:p>
    <w:p>
      <w:pPr>
        <w:spacing w:beforeLines="100"/>
        <w:ind w:left="210" w:leftChars="100"/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西安建筑科技大学</w:t>
      </w:r>
      <w:r>
        <w:rPr>
          <w:rFonts w:eastAsia="黑体"/>
          <w:b/>
          <w:bCs/>
          <w:sz w:val="44"/>
        </w:rPr>
        <w:t>第</w:t>
      </w:r>
      <w:r>
        <w:rPr>
          <w:rFonts w:hint="eastAsia" w:eastAsia="黑体"/>
          <w:b/>
          <w:bCs/>
          <w:sz w:val="44"/>
          <w:lang w:val="en-US" w:eastAsia="zh-CN"/>
        </w:rPr>
        <w:t>十</w:t>
      </w:r>
      <w:r>
        <w:rPr>
          <w:rFonts w:eastAsia="黑体"/>
          <w:b/>
          <w:bCs/>
          <w:sz w:val="44"/>
        </w:rPr>
        <w:t>届全国大学生电子商务</w:t>
      </w:r>
    </w:p>
    <w:p>
      <w:pPr>
        <w:spacing w:beforeLines="100"/>
        <w:ind w:left="210" w:leftChars="100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“创新</w:t>
      </w:r>
      <w:r>
        <w:rPr>
          <w:rFonts w:hint="eastAsia" w:eastAsia="黑体"/>
          <w:b/>
          <w:bCs/>
          <w:sz w:val="44"/>
          <w:lang w:eastAsia="zh-CN"/>
        </w:rPr>
        <w:t>、</w:t>
      </w:r>
      <w:r>
        <w:rPr>
          <w:rFonts w:eastAsia="黑体"/>
          <w:b/>
          <w:bCs/>
          <w:sz w:val="44"/>
        </w:rPr>
        <w:t>创意</w:t>
      </w:r>
      <w:r>
        <w:rPr>
          <w:rFonts w:hint="eastAsia" w:eastAsia="黑体"/>
          <w:b/>
          <w:bCs/>
          <w:sz w:val="44"/>
          <w:lang w:val="en-US" w:eastAsia="zh-CN"/>
        </w:rPr>
        <w:t>及</w:t>
      </w:r>
      <w:r>
        <w:rPr>
          <w:rFonts w:eastAsia="黑体"/>
          <w:b/>
          <w:bCs/>
          <w:sz w:val="44"/>
        </w:rPr>
        <w:t>创业”挑战赛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ascii="隶书" w:hAnsi="仿宋" w:eastAsia="隶书"/>
          <w:b/>
          <w:bCs/>
          <w:sz w:val="56"/>
          <w:szCs w:val="52"/>
        </w:rPr>
        <w:t>项目申报书</w:t>
      </w:r>
    </w:p>
    <w:p>
      <w:pPr>
        <w:spacing w:beforeLines="5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359" w:leftChars="171" w:firstLine="540" w:firstLineChars="168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作品名称：</w:t>
            </w:r>
          </w:p>
        </w:tc>
        <w:tc>
          <w:tcPr>
            <w:tcW w:w="6469" w:type="dxa"/>
            <w:tcBorders>
              <w:top w:val="nil"/>
              <w:left w:val="nil"/>
              <w:right w:val="nil"/>
            </w:tcBorders>
          </w:tcPr>
          <w:p>
            <w:pPr>
              <w:spacing w:beforeLines="50" w:line="360" w:lineRule="auto"/>
              <w:ind w:left="359" w:leftChars="171" w:firstLine="352" w:firstLineChars="16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firstLine="900" w:firstLineChars="280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学院：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firstLine="588" w:firstLineChars="2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申 报 人：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团队名称：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50" w:line="360" w:lineRule="auto"/>
              <w:ind w:left="202" w:firstLine="697" w:firstLineChars="217"/>
            </w:pPr>
            <w:r>
              <w:rPr>
                <w:rFonts w:hint="eastAsia" w:ascii="仿宋" w:hAnsi="仿宋" w:eastAsia="仿宋" w:cs="仿宋"/>
                <w:b/>
                <w:bCs/>
                <w:sz w:val="32"/>
              </w:rPr>
              <w:t>指导老师：</w:t>
            </w:r>
          </w:p>
        </w:tc>
        <w:tc>
          <w:tcPr>
            <w:tcW w:w="6469" w:type="dxa"/>
            <w:tcBorders>
              <w:left w:val="nil"/>
              <w:right w:val="nil"/>
            </w:tcBorders>
          </w:tcPr>
          <w:p>
            <w:pPr>
              <w:spacing w:beforeLines="50" w:line="360" w:lineRule="auto"/>
              <w:ind w:left="202" w:firstLine="455" w:firstLineChars="217"/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3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1、三农电子商务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2、工业电子商务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3、跨境电子商务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4、电子商务物流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5、互联网金融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6、移动电子商务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7、旅游电子商务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8、校园电子商务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eastAsia="黑体"/>
          <w:sz w:val="36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>9、</w:t>
      </w:r>
      <w:r>
        <w:rPr>
          <w:rFonts w:hint="eastAsia" w:ascii="仿宋" w:hAnsi="仿宋" w:eastAsia="仿宋" w:cs="仿宋"/>
          <w:sz w:val="28"/>
          <w:lang w:val="en-US" w:eastAsia="zh-CN"/>
        </w:rPr>
        <w:t>电商抗疫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700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sym w:font="Wingdings 2" w:char="00A3"/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10、</w:t>
      </w:r>
      <w:r>
        <w:rPr>
          <w:rFonts w:hint="eastAsia" w:ascii="仿宋" w:hAnsi="仿宋" w:eastAsia="仿宋" w:cs="仿宋"/>
          <w:sz w:val="28"/>
        </w:rPr>
        <w:t>其他类电子商务</w:t>
      </w: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hint="eastAsia" w:ascii="黑体" w:hAnsi="仿宋" w:eastAsia="黑体" w:cs="仿宋"/>
          <w:sz w:val="32"/>
          <w:szCs w:val="44"/>
        </w:rPr>
      </w:pPr>
    </w:p>
    <w:p>
      <w:pPr>
        <w:widowControl w:val="0"/>
        <w:spacing w:line="480" w:lineRule="exact"/>
        <w:jc w:val="center"/>
        <w:rPr>
          <w:rFonts w:ascii="黑体" w:hAnsi="仿宋" w:eastAsia="黑体" w:cs="仿宋"/>
          <w:sz w:val="32"/>
          <w:szCs w:val="44"/>
        </w:rPr>
      </w:pPr>
      <w:r>
        <w:rPr>
          <w:rFonts w:hint="eastAsia" w:ascii="黑体" w:hAnsi="仿宋" w:eastAsia="黑体" w:cs="仿宋"/>
          <w:sz w:val="32"/>
          <w:szCs w:val="44"/>
          <w:lang w:val="en-US" w:eastAsia="zh-CN"/>
        </w:rPr>
        <w:t>参赛</w:t>
      </w:r>
      <w:r>
        <w:rPr>
          <w:rFonts w:hint="eastAsia" w:ascii="黑体" w:hAnsi="仿宋" w:eastAsia="黑体" w:cs="仿宋"/>
          <w:sz w:val="32"/>
          <w:szCs w:val="44"/>
        </w:rPr>
        <w:t>项目申报表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600"/>
        <w:gridCol w:w="993"/>
        <w:gridCol w:w="1049"/>
        <w:gridCol w:w="1353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参赛学院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（全称）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团队主要成员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（最多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8"/>
              </w:rPr>
              <w:t>人）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年龄</w:t>
            </w: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团队联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系方式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指导教师1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指导教师2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企业界导师1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企业界导师2</w:t>
            </w: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邮编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06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概述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项目创新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项目的创新点：新产品、新技术、新模式、新服务等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，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至少有一个明确的创新点。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可行性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分析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项目可行性分析主要是：经济、管理、技术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、市场等可行性分析。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财务预算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与风险预测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（200字以内）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20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　注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widowControl w:val="0"/>
              <w:tabs>
                <w:tab w:val="left" w:pos="2044"/>
              </w:tabs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可以写已经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开展的实践活动，包括（但不限于）：创业的准备、注册公司或与公司合作、电商营销、经营效果等。需要提供相关项目的证明材料。</w:t>
            </w:r>
          </w:p>
        </w:tc>
      </w:tr>
    </w:tbl>
    <w:p>
      <w:pPr>
        <w:widowControl w:val="0"/>
        <w:spacing w:line="480" w:lineRule="exact"/>
        <w:ind w:left="283" w:leftChars="135" w:right="252" w:rightChars="120"/>
        <w:jc w:val="both"/>
        <w:rPr>
          <w:rFonts w:hint="eastAsia" w:ascii="仿宋" w:hAnsi="仿宋" w:eastAsia="仿宋" w:cs="仿宋"/>
          <w:sz w:val="28"/>
          <w:lang w:val="en-US" w:eastAsia="zh-CN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4" w:charSpace="0"/>
        </w:sectPr>
      </w:pPr>
      <w:r>
        <w:rPr>
          <w:rFonts w:hint="eastAsia" w:ascii="仿宋" w:hAnsi="仿宋" w:eastAsia="仿宋" w:cs="仿宋"/>
          <w:b/>
          <w:sz w:val="28"/>
          <w:szCs w:val="28"/>
        </w:rPr>
        <w:t>填写说明：</w:t>
      </w:r>
      <w:r>
        <w:rPr>
          <w:rFonts w:hint="eastAsia" w:ascii="仿宋" w:hAnsi="仿宋" w:eastAsia="仿宋" w:cs="仿宋"/>
          <w:bCs/>
          <w:sz w:val="28"/>
          <w:szCs w:val="28"/>
        </w:rPr>
        <w:t>1.每个项目填写一份表格，此表可复制，正反面打印；2．如参赛团队需说明表中未涉及事宜，请在备注栏中写明（可另附页）；3.项目运营报告、项目注册运营证明材料等另附，单独装订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5"/>
    <w:rsid w:val="0024724B"/>
    <w:rsid w:val="007309A0"/>
    <w:rsid w:val="00863A60"/>
    <w:rsid w:val="00BD036D"/>
    <w:rsid w:val="00C53825"/>
    <w:rsid w:val="051408B8"/>
    <w:rsid w:val="0CD2327E"/>
    <w:rsid w:val="10A650EF"/>
    <w:rsid w:val="115E0E81"/>
    <w:rsid w:val="11892FDB"/>
    <w:rsid w:val="1BB301D6"/>
    <w:rsid w:val="2B1D684D"/>
    <w:rsid w:val="309847A6"/>
    <w:rsid w:val="34A350FF"/>
    <w:rsid w:val="36C8687A"/>
    <w:rsid w:val="3A572694"/>
    <w:rsid w:val="476A67F4"/>
    <w:rsid w:val="4E4C3F30"/>
    <w:rsid w:val="55A37234"/>
    <w:rsid w:val="56E50DD8"/>
    <w:rsid w:val="5B9B495B"/>
    <w:rsid w:val="610F0571"/>
    <w:rsid w:val="61A95917"/>
    <w:rsid w:val="632F5F60"/>
    <w:rsid w:val="671F3004"/>
    <w:rsid w:val="67F63FF8"/>
    <w:rsid w:val="70BC4117"/>
    <w:rsid w:val="73441E0D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2018-12-24T07:54:00Z</dcterms:created>
  <dc:creator>16706</dc:creator>
  <cp:lastModifiedBy>log</cp:lastModifiedBy>
  <dcterms:modified xsi:type="dcterms:W3CDTF">2020-04-27T12:35:57Z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