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26" w:rsidRPr="003B2DC6" w:rsidRDefault="001B27DD">
      <w:pPr>
        <w:pStyle w:val="Heading1"/>
        <w:spacing w:line="586" w:lineRule="exact"/>
        <w:rPr>
          <w:rFonts w:ascii="黑体" w:eastAsia="黑体" w:hAnsi="黑体"/>
          <w:sz w:val="30"/>
          <w:szCs w:val="30"/>
        </w:rPr>
      </w:pPr>
      <w:r w:rsidRPr="003B2DC6">
        <w:rPr>
          <w:rFonts w:ascii="黑体" w:eastAsia="黑体" w:hAnsi="黑体"/>
          <w:sz w:val="30"/>
          <w:szCs w:val="30"/>
        </w:rPr>
        <w:t>附件</w:t>
      </w:r>
      <w:r w:rsidRPr="003B2DC6">
        <w:rPr>
          <w:rFonts w:ascii="黑体" w:eastAsia="黑体" w:hAnsi="黑体"/>
          <w:sz w:val="30"/>
          <w:szCs w:val="30"/>
        </w:rPr>
        <w:t>1:</w:t>
      </w:r>
    </w:p>
    <w:p w:rsidR="00CD2C26" w:rsidRDefault="001B27DD" w:rsidP="003B2DC6">
      <w:pPr>
        <w:spacing w:before="34"/>
        <w:ind w:left="120"/>
        <w:jc w:val="center"/>
        <w:rPr>
          <w:sz w:val="32"/>
        </w:rPr>
      </w:pPr>
      <w:r>
        <w:rPr>
          <w:sz w:val="32"/>
        </w:rPr>
        <w:t>2021</w:t>
      </w:r>
      <w:r>
        <w:rPr>
          <w:sz w:val="32"/>
        </w:rPr>
        <w:t>年全国大学生物理实验竞赛（创新）命题类题目</w:t>
      </w:r>
    </w:p>
    <w:p w:rsidR="00CD2C26" w:rsidRDefault="00CD2C26">
      <w:pPr>
        <w:pStyle w:val="a3"/>
        <w:spacing w:before="5"/>
        <w:ind w:left="0"/>
        <w:rPr>
          <w:sz w:val="22"/>
        </w:rPr>
      </w:pPr>
    </w:p>
    <w:p w:rsidR="00CD2C26" w:rsidRDefault="001B27DD">
      <w:pPr>
        <w:pStyle w:val="Heading2"/>
      </w:pPr>
      <w:r>
        <w:t>一、实验题目</w:t>
      </w:r>
    </w:p>
    <w:p w:rsidR="00CD2C26" w:rsidRDefault="00CD2C26">
      <w:pPr>
        <w:pStyle w:val="a3"/>
        <w:spacing w:before="2"/>
        <w:ind w:left="0"/>
        <w:rPr>
          <w:b/>
          <w:sz w:val="22"/>
        </w:rPr>
      </w:pPr>
    </w:p>
    <w:p w:rsidR="00CD2C26" w:rsidRDefault="001B27DD">
      <w:pPr>
        <w:pStyle w:val="Heading3"/>
        <w:spacing w:before="1"/>
      </w:pPr>
      <w:r>
        <w:t>题目</w:t>
      </w:r>
      <w:r>
        <w:t>1</w:t>
      </w:r>
      <w:r>
        <w:t>：虹与霓设计与再现</w:t>
      </w:r>
    </w:p>
    <w:p w:rsidR="00CD2C26" w:rsidRDefault="001B27DD">
      <w:pPr>
        <w:pStyle w:val="a3"/>
        <w:spacing w:before="158"/>
        <w:ind w:left="120"/>
      </w:pPr>
      <w:r>
        <w:t>目的</w:t>
      </w:r>
    </w:p>
    <w:p w:rsidR="00CD2C26" w:rsidRDefault="001B27DD">
      <w:pPr>
        <w:pStyle w:val="a4"/>
        <w:numPr>
          <w:ilvl w:val="0"/>
          <w:numId w:val="14"/>
        </w:numPr>
        <w:tabs>
          <w:tab w:val="left" w:pos="632"/>
        </w:tabs>
        <w:spacing w:before="173"/>
        <w:ind w:hanging="301"/>
        <w:rPr>
          <w:sz w:val="21"/>
        </w:rPr>
      </w:pPr>
      <w:r>
        <w:rPr>
          <w:spacing w:val="-3"/>
          <w:sz w:val="21"/>
        </w:rPr>
        <w:t>观测虹与霓的光学现象</w:t>
      </w:r>
    </w:p>
    <w:p w:rsidR="00CD2C26" w:rsidRDefault="001B27DD">
      <w:pPr>
        <w:pStyle w:val="a4"/>
        <w:numPr>
          <w:ilvl w:val="0"/>
          <w:numId w:val="14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研究虹与霓特性及其影响因素</w:t>
      </w:r>
    </w:p>
    <w:p w:rsidR="00CD2C26" w:rsidRDefault="001B27DD">
      <w:pPr>
        <w:pStyle w:val="a4"/>
        <w:numPr>
          <w:ilvl w:val="0"/>
          <w:numId w:val="14"/>
        </w:numPr>
        <w:tabs>
          <w:tab w:val="left" w:pos="632"/>
        </w:tabs>
        <w:spacing w:before="175" w:line="345" w:lineRule="auto"/>
        <w:ind w:left="120" w:right="5392" w:firstLine="211"/>
        <w:rPr>
          <w:sz w:val="21"/>
        </w:rPr>
      </w:pPr>
      <w:r>
        <w:rPr>
          <w:spacing w:val="-4"/>
          <w:sz w:val="21"/>
        </w:rPr>
        <w:t>制作虹与霓的实验研究装置</w:t>
      </w:r>
      <w:r>
        <w:rPr>
          <w:sz w:val="21"/>
        </w:rPr>
        <w:t>要求</w:t>
      </w:r>
    </w:p>
    <w:p w:rsidR="00CD2C26" w:rsidRDefault="001B27DD">
      <w:pPr>
        <w:pStyle w:val="a4"/>
        <w:numPr>
          <w:ilvl w:val="0"/>
          <w:numId w:val="13"/>
        </w:numPr>
        <w:tabs>
          <w:tab w:val="left" w:pos="632"/>
        </w:tabs>
        <w:spacing w:before="3"/>
        <w:ind w:hanging="301"/>
        <w:rPr>
          <w:sz w:val="21"/>
        </w:rPr>
      </w:pPr>
      <w:r>
        <w:rPr>
          <w:spacing w:val="-3"/>
          <w:sz w:val="21"/>
        </w:rPr>
        <w:t>设计实验方案（含原理</w:t>
      </w:r>
      <w:r>
        <w:rPr>
          <w:sz w:val="21"/>
        </w:rPr>
        <w:t>）</w:t>
      </w:r>
    </w:p>
    <w:p w:rsidR="00CD2C26" w:rsidRDefault="001B27DD">
      <w:pPr>
        <w:pStyle w:val="a4"/>
        <w:numPr>
          <w:ilvl w:val="0"/>
          <w:numId w:val="13"/>
        </w:numPr>
        <w:tabs>
          <w:tab w:val="left" w:pos="632"/>
        </w:tabs>
        <w:spacing w:before="175" w:line="345" w:lineRule="auto"/>
        <w:ind w:left="331" w:right="5392" w:firstLine="0"/>
        <w:rPr>
          <w:sz w:val="21"/>
        </w:rPr>
      </w:pPr>
      <w:r>
        <w:rPr>
          <w:spacing w:val="-4"/>
          <w:sz w:val="21"/>
        </w:rPr>
        <w:t>搭建研究虹与霓的实验装置</w:t>
      </w:r>
      <w:r>
        <w:rPr>
          <w:sz w:val="21"/>
        </w:rPr>
        <w:t>3</w:t>
      </w:r>
      <w:r>
        <w:rPr>
          <w:sz w:val="21"/>
        </w:rPr>
        <w:t>）</w:t>
      </w:r>
      <w:r>
        <w:rPr>
          <w:spacing w:val="-3"/>
          <w:sz w:val="21"/>
        </w:rPr>
        <w:t>讨论相关实验参数</w:t>
      </w:r>
    </w:p>
    <w:p w:rsidR="00CD2C26" w:rsidRDefault="00CD2C26">
      <w:pPr>
        <w:pStyle w:val="a3"/>
        <w:spacing w:before="0"/>
        <w:ind w:left="0"/>
        <w:rPr>
          <w:sz w:val="15"/>
        </w:rPr>
      </w:pPr>
    </w:p>
    <w:p w:rsidR="00CD2C26" w:rsidRDefault="001B27DD">
      <w:pPr>
        <w:pStyle w:val="Heading3"/>
      </w:pPr>
      <w:r>
        <w:t>题目</w:t>
      </w:r>
      <w:r>
        <w:t>2</w:t>
      </w:r>
      <w:r>
        <w:t>：粘滞系数测量</w:t>
      </w:r>
    </w:p>
    <w:p w:rsidR="00CD2C26" w:rsidRDefault="001B27DD">
      <w:pPr>
        <w:pStyle w:val="a3"/>
        <w:spacing w:before="159"/>
        <w:ind w:left="120"/>
      </w:pPr>
      <w:r>
        <w:t>目的</w:t>
      </w:r>
    </w:p>
    <w:p w:rsidR="00CD2C26" w:rsidRDefault="001B27DD">
      <w:pPr>
        <w:pStyle w:val="a4"/>
        <w:numPr>
          <w:ilvl w:val="0"/>
          <w:numId w:val="12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观测流体的粘滞现象</w:t>
      </w:r>
    </w:p>
    <w:p w:rsidR="00CD2C26" w:rsidRDefault="001B27DD">
      <w:pPr>
        <w:pStyle w:val="a4"/>
        <w:numPr>
          <w:ilvl w:val="0"/>
          <w:numId w:val="12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研究流体粘滞特性及其影响因素</w:t>
      </w:r>
    </w:p>
    <w:p w:rsidR="00CD2C26" w:rsidRDefault="001B27DD">
      <w:pPr>
        <w:pStyle w:val="a4"/>
        <w:numPr>
          <w:ilvl w:val="0"/>
          <w:numId w:val="12"/>
        </w:numPr>
        <w:tabs>
          <w:tab w:val="left" w:pos="632"/>
        </w:tabs>
        <w:spacing w:before="175" w:line="345" w:lineRule="auto"/>
        <w:ind w:left="120" w:right="6232" w:firstLine="211"/>
        <w:rPr>
          <w:sz w:val="21"/>
        </w:rPr>
      </w:pPr>
      <w:r>
        <w:rPr>
          <w:spacing w:val="-5"/>
          <w:sz w:val="21"/>
        </w:rPr>
        <w:t>测量流体粘滞系数</w:t>
      </w:r>
      <w:r>
        <w:rPr>
          <w:sz w:val="21"/>
        </w:rPr>
        <w:t>要求</w:t>
      </w:r>
    </w:p>
    <w:p w:rsidR="00CD2C26" w:rsidRDefault="001B27DD">
      <w:pPr>
        <w:pStyle w:val="a4"/>
        <w:numPr>
          <w:ilvl w:val="0"/>
          <w:numId w:val="11"/>
        </w:numPr>
        <w:tabs>
          <w:tab w:val="left" w:pos="632"/>
        </w:tabs>
        <w:spacing w:before="4"/>
        <w:ind w:hanging="301"/>
        <w:rPr>
          <w:sz w:val="21"/>
        </w:rPr>
      </w:pPr>
      <w:r>
        <w:rPr>
          <w:spacing w:val="-3"/>
          <w:sz w:val="21"/>
        </w:rPr>
        <w:t>设计实验方案（含原理</w:t>
      </w:r>
      <w:r>
        <w:rPr>
          <w:sz w:val="21"/>
        </w:rPr>
        <w:t>）</w:t>
      </w:r>
    </w:p>
    <w:p w:rsidR="00CD2C26" w:rsidRDefault="001B27DD">
      <w:pPr>
        <w:pStyle w:val="a4"/>
        <w:numPr>
          <w:ilvl w:val="0"/>
          <w:numId w:val="11"/>
        </w:numPr>
        <w:tabs>
          <w:tab w:val="left" w:pos="632"/>
        </w:tabs>
        <w:spacing w:before="174"/>
        <w:ind w:hanging="301"/>
        <w:rPr>
          <w:sz w:val="21"/>
        </w:rPr>
      </w:pPr>
      <w:r>
        <w:rPr>
          <w:spacing w:val="-3"/>
          <w:sz w:val="21"/>
        </w:rPr>
        <w:t>制作一个实验装置</w:t>
      </w:r>
    </w:p>
    <w:p w:rsidR="00CD2C26" w:rsidRDefault="001B27DD">
      <w:pPr>
        <w:pStyle w:val="a3"/>
        <w:ind w:left="331"/>
      </w:pPr>
      <w:r>
        <w:t>3</w:t>
      </w:r>
      <w:r>
        <w:t>）给出实验结果并讨论测量精度和不确定度</w:t>
      </w:r>
    </w:p>
    <w:p w:rsidR="00CD2C26" w:rsidRDefault="00CD2C26">
      <w:pPr>
        <w:sectPr w:rsidR="00CD2C26">
          <w:type w:val="continuous"/>
          <w:pgSz w:w="11910" w:h="16840"/>
          <w:pgMar w:top="1440" w:right="1680" w:bottom="280" w:left="1680" w:header="720" w:footer="720" w:gutter="0"/>
          <w:cols w:space="720"/>
        </w:sectPr>
      </w:pPr>
    </w:p>
    <w:p w:rsidR="00CD2C26" w:rsidRDefault="001B27DD">
      <w:pPr>
        <w:pStyle w:val="Heading3"/>
        <w:spacing w:before="14"/>
      </w:pPr>
      <w:r>
        <w:lastRenderedPageBreak/>
        <w:t>题目</w:t>
      </w:r>
      <w:r>
        <w:t>3</w:t>
      </w:r>
      <w:r>
        <w:t>：随机</w:t>
      </w:r>
    </w:p>
    <w:p w:rsidR="00CD2C26" w:rsidRDefault="001B27DD">
      <w:pPr>
        <w:pStyle w:val="a3"/>
        <w:spacing w:before="156"/>
        <w:ind w:left="120"/>
      </w:pPr>
      <w:r>
        <w:t>目的</w:t>
      </w:r>
    </w:p>
    <w:p w:rsidR="00CD2C26" w:rsidRDefault="001B27DD">
      <w:pPr>
        <w:pStyle w:val="a4"/>
        <w:numPr>
          <w:ilvl w:val="0"/>
          <w:numId w:val="10"/>
        </w:numPr>
        <w:tabs>
          <w:tab w:val="left" w:pos="669"/>
        </w:tabs>
        <w:spacing w:before="175"/>
        <w:ind w:hanging="338"/>
        <w:rPr>
          <w:sz w:val="21"/>
        </w:rPr>
      </w:pPr>
      <w:r>
        <w:rPr>
          <w:spacing w:val="-3"/>
          <w:sz w:val="21"/>
        </w:rPr>
        <w:t>搭建实验装置，展示某一个随机物理现象</w:t>
      </w:r>
    </w:p>
    <w:p w:rsidR="00CD2C26" w:rsidRDefault="001B27DD">
      <w:pPr>
        <w:pStyle w:val="a4"/>
        <w:numPr>
          <w:ilvl w:val="0"/>
          <w:numId w:val="10"/>
        </w:numPr>
        <w:tabs>
          <w:tab w:val="left" w:pos="669"/>
        </w:tabs>
        <w:ind w:hanging="338"/>
        <w:rPr>
          <w:sz w:val="21"/>
        </w:rPr>
      </w:pPr>
      <w:r>
        <w:rPr>
          <w:spacing w:val="-3"/>
          <w:sz w:val="21"/>
        </w:rPr>
        <w:t>研究该随机物理现象的内在规律</w:t>
      </w:r>
    </w:p>
    <w:p w:rsidR="00CD2C26" w:rsidRDefault="001B27DD">
      <w:pPr>
        <w:pStyle w:val="a4"/>
        <w:numPr>
          <w:ilvl w:val="0"/>
          <w:numId w:val="10"/>
        </w:numPr>
        <w:tabs>
          <w:tab w:val="left" w:pos="669"/>
        </w:tabs>
        <w:spacing w:line="348" w:lineRule="auto"/>
        <w:ind w:left="120" w:right="5567" w:firstLine="211"/>
        <w:rPr>
          <w:sz w:val="21"/>
        </w:rPr>
      </w:pPr>
      <w:r>
        <w:rPr>
          <w:spacing w:val="-4"/>
          <w:sz w:val="21"/>
        </w:rPr>
        <w:t>量化描述该随机物理过程</w:t>
      </w:r>
      <w:r>
        <w:rPr>
          <w:sz w:val="21"/>
        </w:rPr>
        <w:t>要求</w:t>
      </w:r>
    </w:p>
    <w:p w:rsidR="00CD2C26" w:rsidRDefault="001B27DD">
      <w:pPr>
        <w:pStyle w:val="a4"/>
        <w:numPr>
          <w:ilvl w:val="0"/>
          <w:numId w:val="9"/>
        </w:numPr>
        <w:tabs>
          <w:tab w:val="left" w:pos="669"/>
        </w:tabs>
        <w:spacing w:before="0" w:line="386" w:lineRule="exact"/>
        <w:ind w:hanging="338"/>
        <w:rPr>
          <w:sz w:val="21"/>
        </w:rPr>
      </w:pPr>
      <w:r>
        <w:rPr>
          <w:spacing w:val="-3"/>
          <w:sz w:val="21"/>
        </w:rPr>
        <w:t>设计实验方案</w:t>
      </w:r>
      <w:r>
        <w:rPr>
          <w:sz w:val="21"/>
        </w:rPr>
        <w:t>（</w:t>
      </w:r>
      <w:r>
        <w:rPr>
          <w:spacing w:val="-3"/>
          <w:sz w:val="21"/>
        </w:rPr>
        <w:t>含原理</w:t>
      </w:r>
      <w:r>
        <w:rPr>
          <w:sz w:val="21"/>
        </w:rPr>
        <w:t>）</w:t>
      </w:r>
    </w:p>
    <w:p w:rsidR="00CD2C26" w:rsidRDefault="001B27DD">
      <w:pPr>
        <w:pStyle w:val="a4"/>
        <w:numPr>
          <w:ilvl w:val="0"/>
          <w:numId w:val="9"/>
        </w:numPr>
        <w:tabs>
          <w:tab w:val="left" w:pos="669"/>
        </w:tabs>
        <w:ind w:hanging="338"/>
        <w:rPr>
          <w:sz w:val="21"/>
        </w:rPr>
      </w:pPr>
      <w:r>
        <w:rPr>
          <w:spacing w:val="-3"/>
          <w:sz w:val="21"/>
        </w:rPr>
        <w:t>制作一个实验装置</w:t>
      </w:r>
    </w:p>
    <w:p w:rsidR="00CD2C26" w:rsidRDefault="001B27DD">
      <w:pPr>
        <w:pStyle w:val="a4"/>
        <w:numPr>
          <w:ilvl w:val="0"/>
          <w:numId w:val="9"/>
        </w:numPr>
        <w:tabs>
          <w:tab w:val="left" w:pos="669"/>
        </w:tabs>
        <w:spacing w:before="175"/>
        <w:ind w:hanging="338"/>
        <w:rPr>
          <w:sz w:val="21"/>
        </w:rPr>
      </w:pPr>
      <w:r>
        <w:rPr>
          <w:spacing w:val="-3"/>
          <w:sz w:val="21"/>
        </w:rPr>
        <w:t>给出实验结果并讨论测量精度和不确定度</w:t>
      </w:r>
    </w:p>
    <w:p w:rsidR="00CD2C26" w:rsidRDefault="00CD2C26">
      <w:pPr>
        <w:pStyle w:val="a3"/>
        <w:spacing w:before="1"/>
        <w:ind w:left="0"/>
        <w:rPr>
          <w:sz w:val="24"/>
        </w:rPr>
      </w:pPr>
    </w:p>
    <w:p w:rsidR="00CD2C26" w:rsidRDefault="001B27DD">
      <w:pPr>
        <w:pStyle w:val="Heading3"/>
        <w:spacing w:before="1"/>
      </w:pPr>
      <w:r>
        <w:t>题目</w:t>
      </w:r>
      <w:r>
        <w:t>4</w:t>
      </w:r>
      <w:r>
        <w:t>：热变形</w:t>
      </w:r>
    </w:p>
    <w:p w:rsidR="00CD2C26" w:rsidRDefault="001B27DD">
      <w:pPr>
        <w:pStyle w:val="a3"/>
        <w:spacing w:before="156"/>
        <w:ind w:left="120"/>
      </w:pPr>
      <w:r>
        <w:t>目的</w:t>
      </w:r>
    </w:p>
    <w:p w:rsidR="00CD2C26" w:rsidRDefault="001B27DD">
      <w:pPr>
        <w:pStyle w:val="a4"/>
        <w:numPr>
          <w:ilvl w:val="0"/>
          <w:numId w:val="8"/>
        </w:numPr>
        <w:tabs>
          <w:tab w:val="left" w:pos="669"/>
        </w:tabs>
        <w:spacing w:before="175"/>
        <w:ind w:hanging="338"/>
        <w:rPr>
          <w:sz w:val="21"/>
        </w:rPr>
      </w:pPr>
      <w:r>
        <w:rPr>
          <w:spacing w:val="-3"/>
          <w:sz w:val="21"/>
        </w:rPr>
        <w:t>研究某一物质的热变形特性</w:t>
      </w:r>
    </w:p>
    <w:p w:rsidR="00CD2C26" w:rsidRDefault="001B27DD">
      <w:pPr>
        <w:pStyle w:val="a4"/>
        <w:numPr>
          <w:ilvl w:val="0"/>
          <w:numId w:val="8"/>
        </w:numPr>
        <w:tabs>
          <w:tab w:val="left" w:pos="669"/>
        </w:tabs>
        <w:spacing w:line="345" w:lineRule="auto"/>
        <w:ind w:left="120" w:right="3464" w:firstLine="211"/>
        <w:rPr>
          <w:sz w:val="21"/>
        </w:rPr>
      </w:pPr>
      <w:r>
        <w:rPr>
          <w:spacing w:val="-3"/>
          <w:sz w:val="21"/>
        </w:rPr>
        <w:t>制作一个利用该物质热变形特性的实际应用装置要求</w:t>
      </w:r>
    </w:p>
    <w:p w:rsidR="00CD2C26" w:rsidRDefault="001B27DD">
      <w:pPr>
        <w:pStyle w:val="a4"/>
        <w:numPr>
          <w:ilvl w:val="0"/>
          <w:numId w:val="7"/>
        </w:numPr>
        <w:tabs>
          <w:tab w:val="left" w:pos="669"/>
        </w:tabs>
        <w:spacing w:before="6"/>
        <w:ind w:hanging="338"/>
        <w:rPr>
          <w:sz w:val="21"/>
        </w:rPr>
      </w:pPr>
      <w:r>
        <w:rPr>
          <w:spacing w:val="-3"/>
          <w:sz w:val="21"/>
        </w:rPr>
        <w:t>设计实验方案</w:t>
      </w:r>
      <w:r>
        <w:rPr>
          <w:sz w:val="21"/>
        </w:rPr>
        <w:t>（</w:t>
      </w:r>
      <w:r>
        <w:rPr>
          <w:spacing w:val="-3"/>
          <w:sz w:val="21"/>
        </w:rPr>
        <w:t>含原理</w:t>
      </w:r>
      <w:r>
        <w:rPr>
          <w:sz w:val="21"/>
        </w:rPr>
        <w:t>）</w:t>
      </w:r>
    </w:p>
    <w:p w:rsidR="00CD2C26" w:rsidRDefault="001B27DD">
      <w:pPr>
        <w:pStyle w:val="a4"/>
        <w:numPr>
          <w:ilvl w:val="0"/>
          <w:numId w:val="7"/>
        </w:numPr>
        <w:tabs>
          <w:tab w:val="left" w:pos="669"/>
        </w:tabs>
        <w:ind w:hanging="338"/>
        <w:rPr>
          <w:sz w:val="21"/>
        </w:rPr>
      </w:pPr>
      <w:r>
        <w:rPr>
          <w:spacing w:val="-3"/>
          <w:sz w:val="21"/>
        </w:rPr>
        <w:t>测量并描述热变形特性</w:t>
      </w:r>
    </w:p>
    <w:p w:rsidR="00CD2C26" w:rsidRDefault="001B27DD">
      <w:pPr>
        <w:pStyle w:val="a4"/>
        <w:numPr>
          <w:ilvl w:val="0"/>
          <w:numId w:val="7"/>
        </w:numPr>
        <w:tabs>
          <w:tab w:val="left" w:pos="669"/>
        </w:tabs>
        <w:ind w:hanging="338"/>
        <w:rPr>
          <w:sz w:val="21"/>
        </w:rPr>
      </w:pPr>
      <w:r>
        <w:rPr>
          <w:spacing w:val="-3"/>
          <w:sz w:val="21"/>
        </w:rPr>
        <w:t>制作一个热变形应用装置并讨论相关指标</w:t>
      </w:r>
    </w:p>
    <w:p w:rsidR="00CD2C26" w:rsidRDefault="00CD2C26">
      <w:pPr>
        <w:pStyle w:val="a3"/>
        <w:spacing w:before="5"/>
        <w:ind w:left="0"/>
        <w:rPr>
          <w:sz w:val="24"/>
        </w:rPr>
      </w:pPr>
    </w:p>
    <w:p w:rsidR="00CD2C26" w:rsidRDefault="001B27DD">
      <w:pPr>
        <w:pStyle w:val="Heading3"/>
      </w:pPr>
      <w:r>
        <w:t>题目</w:t>
      </w:r>
      <w:r>
        <w:t>5</w:t>
      </w:r>
      <w:r>
        <w:t>：磁场</w:t>
      </w:r>
    </w:p>
    <w:p w:rsidR="00CD2C26" w:rsidRDefault="001B27DD">
      <w:pPr>
        <w:pStyle w:val="a3"/>
        <w:spacing w:before="157"/>
        <w:ind w:left="120"/>
      </w:pPr>
      <w:r>
        <w:t>目的</w:t>
      </w:r>
    </w:p>
    <w:p w:rsidR="00CD2C26" w:rsidRDefault="001B27DD">
      <w:pPr>
        <w:pStyle w:val="a4"/>
        <w:numPr>
          <w:ilvl w:val="0"/>
          <w:numId w:val="6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搭建能够产生磁场的实验装置，并对磁场进行测量表征</w:t>
      </w:r>
    </w:p>
    <w:p w:rsidR="00CD2C26" w:rsidRDefault="001B27DD">
      <w:pPr>
        <w:pStyle w:val="a4"/>
        <w:numPr>
          <w:ilvl w:val="0"/>
          <w:numId w:val="6"/>
        </w:numPr>
        <w:tabs>
          <w:tab w:val="left" w:pos="632"/>
        </w:tabs>
        <w:spacing w:before="175" w:line="345" w:lineRule="auto"/>
        <w:ind w:left="120" w:right="2869" w:firstLine="211"/>
        <w:rPr>
          <w:sz w:val="21"/>
        </w:rPr>
      </w:pPr>
      <w:r>
        <w:rPr>
          <w:spacing w:val="-3"/>
          <w:sz w:val="21"/>
        </w:rPr>
        <w:t>制作一个利用磁场特性的实际应用装置或实验研究装置要求</w:t>
      </w:r>
    </w:p>
    <w:p w:rsidR="00CD2C26" w:rsidRDefault="001B27DD">
      <w:pPr>
        <w:pStyle w:val="a4"/>
        <w:numPr>
          <w:ilvl w:val="0"/>
          <w:numId w:val="5"/>
        </w:numPr>
        <w:tabs>
          <w:tab w:val="left" w:pos="632"/>
        </w:tabs>
        <w:spacing w:before="4"/>
        <w:ind w:hanging="301"/>
        <w:rPr>
          <w:sz w:val="21"/>
        </w:rPr>
      </w:pPr>
      <w:r>
        <w:rPr>
          <w:spacing w:val="-3"/>
          <w:sz w:val="21"/>
        </w:rPr>
        <w:t>设计实验方案（含原理</w:t>
      </w:r>
      <w:r>
        <w:rPr>
          <w:sz w:val="21"/>
        </w:rPr>
        <w:t>）</w:t>
      </w:r>
    </w:p>
    <w:p w:rsidR="00CD2C26" w:rsidRDefault="00CD2C26">
      <w:pPr>
        <w:rPr>
          <w:sz w:val="21"/>
        </w:rPr>
        <w:sectPr w:rsidR="00CD2C26">
          <w:pgSz w:w="11910" w:h="16840"/>
          <w:pgMar w:top="1540" w:right="1680" w:bottom="280" w:left="1680" w:header="720" w:footer="720" w:gutter="0"/>
          <w:cols w:space="720"/>
        </w:sectPr>
      </w:pPr>
    </w:p>
    <w:p w:rsidR="00CD2C26" w:rsidRDefault="001B27DD">
      <w:pPr>
        <w:pStyle w:val="a4"/>
        <w:numPr>
          <w:ilvl w:val="0"/>
          <w:numId w:val="5"/>
        </w:numPr>
        <w:tabs>
          <w:tab w:val="left" w:pos="632"/>
        </w:tabs>
        <w:spacing w:before="33"/>
        <w:ind w:hanging="301"/>
        <w:rPr>
          <w:sz w:val="21"/>
        </w:rPr>
      </w:pPr>
      <w:r>
        <w:rPr>
          <w:spacing w:val="-3"/>
          <w:sz w:val="21"/>
        </w:rPr>
        <w:lastRenderedPageBreak/>
        <w:t>测量并描述磁场</w:t>
      </w:r>
    </w:p>
    <w:p w:rsidR="00CD2C26" w:rsidRDefault="001B27DD">
      <w:pPr>
        <w:pStyle w:val="a4"/>
        <w:numPr>
          <w:ilvl w:val="0"/>
          <w:numId w:val="5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制作一个利用磁场特性的实验研究或应用装置并讨论相关指标</w:t>
      </w:r>
    </w:p>
    <w:p w:rsidR="00CD2C26" w:rsidRDefault="00CD2C26">
      <w:pPr>
        <w:pStyle w:val="a3"/>
        <w:spacing w:before="7"/>
        <w:ind w:left="0"/>
      </w:pPr>
    </w:p>
    <w:p w:rsidR="00CD2C26" w:rsidRDefault="001B27DD">
      <w:pPr>
        <w:pStyle w:val="Heading2"/>
      </w:pPr>
      <w:r>
        <w:t>二、考核方式（规范）</w:t>
      </w:r>
    </w:p>
    <w:p w:rsidR="00CD2C26" w:rsidRDefault="00CD2C26">
      <w:pPr>
        <w:pStyle w:val="a3"/>
        <w:spacing w:before="3"/>
        <w:ind w:left="0"/>
        <w:rPr>
          <w:b/>
          <w:sz w:val="22"/>
        </w:rPr>
      </w:pPr>
    </w:p>
    <w:p w:rsidR="00CD2C26" w:rsidRDefault="001B27DD">
      <w:pPr>
        <w:pStyle w:val="Heading3"/>
      </w:pPr>
      <w:r>
        <w:t>1</w:t>
      </w:r>
      <w:r>
        <w:t>、文档</w:t>
      </w:r>
    </w:p>
    <w:p w:rsidR="00CD2C26" w:rsidRDefault="001B27DD">
      <w:pPr>
        <w:pStyle w:val="a3"/>
        <w:spacing w:before="156" w:line="348" w:lineRule="auto"/>
        <w:ind w:left="331" w:right="2891" w:firstLine="213"/>
      </w:pPr>
      <w:r>
        <w:t>含研究报告、</w:t>
      </w:r>
      <w:r>
        <w:t xml:space="preserve">PPT </w:t>
      </w:r>
      <w:r>
        <w:t>和介绍视频等，主要包括以下内容：</w:t>
      </w:r>
      <w:r>
        <w:t xml:space="preserve"> 1</w:t>
      </w:r>
      <w:r>
        <w:t>）描述对题意的理解，目标定位</w:t>
      </w:r>
    </w:p>
    <w:p w:rsidR="00CD2C26" w:rsidRDefault="001B27DD">
      <w:pPr>
        <w:pStyle w:val="a4"/>
        <w:numPr>
          <w:ilvl w:val="0"/>
          <w:numId w:val="4"/>
        </w:numPr>
        <w:tabs>
          <w:tab w:val="left" w:pos="632"/>
        </w:tabs>
        <w:spacing w:before="0" w:line="386" w:lineRule="exact"/>
        <w:ind w:hanging="301"/>
        <w:rPr>
          <w:sz w:val="21"/>
        </w:rPr>
      </w:pPr>
      <w:r>
        <w:rPr>
          <w:spacing w:val="-3"/>
          <w:sz w:val="21"/>
        </w:rPr>
        <w:t>实验原理和设计方案（理论和实验模型</w:t>
      </w:r>
      <w:r>
        <w:rPr>
          <w:sz w:val="21"/>
        </w:rPr>
        <w:t>）</w:t>
      </w:r>
    </w:p>
    <w:p w:rsidR="00CD2C26" w:rsidRDefault="001B27DD">
      <w:pPr>
        <w:pStyle w:val="a4"/>
        <w:numPr>
          <w:ilvl w:val="0"/>
          <w:numId w:val="4"/>
        </w:numPr>
        <w:tabs>
          <w:tab w:val="left" w:pos="632"/>
        </w:tabs>
        <w:spacing w:line="348" w:lineRule="auto"/>
        <w:ind w:left="331" w:right="4972" w:firstLine="0"/>
        <w:rPr>
          <w:sz w:val="21"/>
        </w:rPr>
      </w:pPr>
      <w:r>
        <w:rPr>
          <w:spacing w:val="-3"/>
          <w:sz w:val="21"/>
        </w:rPr>
        <w:t>装置的设计</w:t>
      </w:r>
      <w:r>
        <w:rPr>
          <w:sz w:val="21"/>
        </w:rPr>
        <w:t>（</w:t>
      </w:r>
      <w:r>
        <w:rPr>
          <w:spacing w:val="-3"/>
          <w:sz w:val="21"/>
        </w:rPr>
        <w:t>含系统误差分析</w:t>
      </w:r>
      <w:r>
        <w:rPr>
          <w:spacing w:val="-12"/>
          <w:sz w:val="21"/>
        </w:rPr>
        <w:t>）</w:t>
      </w:r>
      <w:r>
        <w:rPr>
          <w:spacing w:val="-12"/>
          <w:sz w:val="21"/>
        </w:rPr>
        <w:t xml:space="preserve"> </w:t>
      </w:r>
      <w:r>
        <w:rPr>
          <w:sz w:val="21"/>
        </w:rPr>
        <w:t>4</w:t>
      </w:r>
      <w:r>
        <w:rPr>
          <w:sz w:val="21"/>
        </w:rPr>
        <w:t>）</w:t>
      </w:r>
      <w:r>
        <w:rPr>
          <w:spacing w:val="-3"/>
          <w:sz w:val="21"/>
        </w:rPr>
        <w:t>装置的实现</w:t>
      </w:r>
    </w:p>
    <w:p w:rsidR="00CD2C26" w:rsidRDefault="001B27DD">
      <w:pPr>
        <w:pStyle w:val="a4"/>
        <w:numPr>
          <w:ilvl w:val="0"/>
          <w:numId w:val="3"/>
        </w:numPr>
        <w:tabs>
          <w:tab w:val="left" w:pos="632"/>
        </w:tabs>
        <w:spacing w:before="0" w:line="385" w:lineRule="exact"/>
        <w:ind w:hanging="301"/>
        <w:rPr>
          <w:sz w:val="21"/>
        </w:rPr>
      </w:pPr>
      <w:r>
        <w:rPr>
          <w:spacing w:val="-3"/>
          <w:sz w:val="21"/>
        </w:rPr>
        <w:t>实验数据测量与分析</w:t>
      </w:r>
    </w:p>
    <w:p w:rsidR="00CD2C26" w:rsidRDefault="001B27DD">
      <w:pPr>
        <w:pStyle w:val="a4"/>
        <w:numPr>
          <w:ilvl w:val="0"/>
          <w:numId w:val="3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性能指标（包括测量范围、精确度、响应时间等</w:t>
      </w:r>
      <w:r>
        <w:rPr>
          <w:spacing w:val="-3"/>
          <w:sz w:val="21"/>
        </w:rPr>
        <w:t>)</w:t>
      </w:r>
    </w:p>
    <w:p w:rsidR="00CD2C26" w:rsidRDefault="001B27DD">
      <w:pPr>
        <w:pStyle w:val="a4"/>
        <w:numPr>
          <w:ilvl w:val="0"/>
          <w:numId w:val="3"/>
        </w:numPr>
        <w:tabs>
          <w:tab w:val="left" w:pos="632"/>
        </w:tabs>
        <w:spacing w:before="175"/>
        <w:ind w:hanging="301"/>
        <w:rPr>
          <w:sz w:val="21"/>
        </w:rPr>
      </w:pPr>
      <w:r>
        <w:rPr>
          <w:spacing w:val="-2"/>
          <w:sz w:val="21"/>
        </w:rPr>
        <w:t>创新点</w:t>
      </w:r>
    </w:p>
    <w:p w:rsidR="00CD2C26" w:rsidRDefault="001B27DD">
      <w:pPr>
        <w:pStyle w:val="a4"/>
        <w:numPr>
          <w:ilvl w:val="0"/>
          <w:numId w:val="2"/>
        </w:numPr>
        <w:tabs>
          <w:tab w:val="left" w:pos="669"/>
        </w:tabs>
        <w:spacing w:before="173"/>
        <w:ind w:hanging="338"/>
        <w:rPr>
          <w:sz w:val="21"/>
        </w:rPr>
      </w:pPr>
      <w:r>
        <w:rPr>
          <w:spacing w:val="-3"/>
          <w:sz w:val="21"/>
        </w:rPr>
        <w:t>结论与展望</w:t>
      </w:r>
    </w:p>
    <w:p w:rsidR="00CD2C26" w:rsidRDefault="001B27DD">
      <w:pPr>
        <w:pStyle w:val="a4"/>
        <w:numPr>
          <w:ilvl w:val="0"/>
          <w:numId w:val="2"/>
        </w:numPr>
        <w:tabs>
          <w:tab w:val="left" w:pos="669"/>
        </w:tabs>
        <w:ind w:hanging="338"/>
        <w:rPr>
          <w:sz w:val="21"/>
        </w:rPr>
      </w:pPr>
      <w:r>
        <w:rPr>
          <w:spacing w:val="-2"/>
          <w:sz w:val="21"/>
        </w:rPr>
        <w:t>参考文献</w:t>
      </w:r>
    </w:p>
    <w:p w:rsidR="00CD2C26" w:rsidRDefault="00CD2C26">
      <w:pPr>
        <w:pStyle w:val="a3"/>
        <w:spacing w:before="4"/>
        <w:ind w:left="0"/>
        <w:rPr>
          <w:sz w:val="24"/>
        </w:rPr>
      </w:pPr>
    </w:p>
    <w:p w:rsidR="00CD2C26" w:rsidRDefault="001B27DD">
      <w:pPr>
        <w:pStyle w:val="Heading3"/>
      </w:pPr>
      <w:r>
        <w:t>2</w:t>
      </w:r>
      <w:r>
        <w:t>、实物装置</w:t>
      </w:r>
    </w:p>
    <w:p w:rsidR="00CD2C26" w:rsidRDefault="001B27DD">
      <w:pPr>
        <w:pStyle w:val="a4"/>
        <w:numPr>
          <w:ilvl w:val="0"/>
          <w:numId w:val="1"/>
        </w:numPr>
        <w:tabs>
          <w:tab w:val="left" w:pos="632"/>
        </w:tabs>
        <w:spacing w:before="157"/>
        <w:ind w:hanging="301"/>
        <w:rPr>
          <w:sz w:val="21"/>
        </w:rPr>
      </w:pPr>
      <w:r>
        <w:rPr>
          <w:spacing w:val="-3"/>
          <w:sz w:val="21"/>
        </w:rPr>
        <w:t>规格：尺寸、重量</w:t>
      </w:r>
    </w:p>
    <w:p w:rsidR="00CD2C26" w:rsidRDefault="001B27DD">
      <w:pPr>
        <w:pStyle w:val="a4"/>
        <w:numPr>
          <w:ilvl w:val="0"/>
          <w:numId w:val="1"/>
        </w:numPr>
        <w:tabs>
          <w:tab w:val="left" w:pos="632"/>
        </w:tabs>
        <w:ind w:hanging="301"/>
        <w:rPr>
          <w:sz w:val="21"/>
        </w:rPr>
      </w:pPr>
      <w:r>
        <w:rPr>
          <w:spacing w:val="-3"/>
          <w:sz w:val="21"/>
        </w:rPr>
        <w:t>成本</w:t>
      </w:r>
    </w:p>
    <w:p w:rsidR="00CD2C26" w:rsidRDefault="001B27DD">
      <w:pPr>
        <w:pStyle w:val="a4"/>
        <w:numPr>
          <w:ilvl w:val="0"/>
          <w:numId w:val="1"/>
        </w:numPr>
        <w:tabs>
          <w:tab w:val="left" w:pos="632"/>
        </w:tabs>
        <w:spacing w:before="175"/>
        <w:ind w:hanging="301"/>
        <w:rPr>
          <w:sz w:val="21"/>
        </w:rPr>
      </w:pPr>
      <w:r>
        <w:rPr>
          <w:spacing w:val="-3"/>
          <w:sz w:val="21"/>
        </w:rPr>
        <w:t>使用条件及配套要求</w:t>
      </w:r>
    </w:p>
    <w:p w:rsidR="00CD2C26" w:rsidRDefault="00CD2C26">
      <w:pPr>
        <w:pStyle w:val="a3"/>
        <w:spacing w:before="3"/>
        <w:ind w:left="0"/>
        <w:rPr>
          <w:sz w:val="40"/>
        </w:rPr>
      </w:pPr>
    </w:p>
    <w:p w:rsidR="00CD2C26" w:rsidRDefault="001B27DD">
      <w:pPr>
        <w:pStyle w:val="a3"/>
        <w:spacing w:before="0"/>
        <w:ind w:left="0" w:right="116"/>
        <w:jc w:val="right"/>
      </w:pPr>
      <w:r>
        <w:t>2021</w:t>
      </w:r>
      <w:r>
        <w:rPr>
          <w:spacing w:val="-3"/>
        </w:rPr>
        <w:t xml:space="preserve"> </w:t>
      </w:r>
      <w:r>
        <w:rPr>
          <w:spacing w:val="-3"/>
        </w:rPr>
        <w:t>年全国大学生物理实验竞赛</w:t>
      </w:r>
      <w:r>
        <w:t>（</w:t>
      </w:r>
      <w:r>
        <w:rPr>
          <w:spacing w:val="-2"/>
        </w:rPr>
        <w:t>创新</w:t>
      </w:r>
      <w:r>
        <w:rPr>
          <w:spacing w:val="-3"/>
        </w:rPr>
        <w:t>）工作委员会</w:t>
      </w:r>
    </w:p>
    <w:p w:rsidR="00CD2C26" w:rsidRDefault="001B27DD">
      <w:pPr>
        <w:pStyle w:val="a3"/>
        <w:spacing w:before="237"/>
        <w:ind w:left="0" w:right="113"/>
        <w:jc w:val="right"/>
      </w:pPr>
      <w:r>
        <w:t>2021</w:t>
      </w:r>
      <w:r>
        <w:rPr>
          <w:spacing w:val="-8"/>
        </w:rPr>
        <w:t xml:space="preserve"> </w:t>
      </w:r>
      <w:r>
        <w:rPr>
          <w:spacing w:val="-8"/>
        </w:rPr>
        <w:t>年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7"/>
        </w:rPr>
        <w:t>月</w:t>
      </w:r>
      <w:r>
        <w:rPr>
          <w:spacing w:val="-7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rPr>
          <w:spacing w:val="-5"/>
        </w:rPr>
        <w:t>日</w:t>
      </w:r>
    </w:p>
    <w:sectPr w:rsidR="00CD2C26" w:rsidSect="00CD2C26">
      <w:pgSz w:w="1191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DD" w:rsidRDefault="001B27DD" w:rsidP="003B2DC6">
      <w:r>
        <w:separator/>
      </w:r>
    </w:p>
  </w:endnote>
  <w:endnote w:type="continuationSeparator" w:id="1">
    <w:p w:rsidR="001B27DD" w:rsidRDefault="001B27DD" w:rsidP="003B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DD" w:rsidRDefault="001B27DD" w:rsidP="003B2DC6">
      <w:r>
        <w:separator/>
      </w:r>
    </w:p>
  </w:footnote>
  <w:footnote w:type="continuationSeparator" w:id="1">
    <w:p w:rsidR="001B27DD" w:rsidRDefault="001B27DD" w:rsidP="003B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715"/>
    <w:multiLevelType w:val="hybridMultilevel"/>
    <w:tmpl w:val="5E623926"/>
    <w:lvl w:ilvl="0" w:tplc="CE0A09C2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D0304AB2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ED821360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956032D8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DCB00370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4E8E2446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D840D030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7C9CEC2C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0390F6D2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1">
    <w:nsid w:val="2A9E2507"/>
    <w:multiLevelType w:val="hybridMultilevel"/>
    <w:tmpl w:val="5442D012"/>
    <w:lvl w:ilvl="0" w:tplc="F4EEF1B6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63342E54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C5E09608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2144AB8A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800CDFC0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5628AF24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84CAAF36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4DAAF322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FA1E11EC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2">
    <w:nsid w:val="2B575B26"/>
    <w:multiLevelType w:val="hybridMultilevel"/>
    <w:tmpl w:val="0E04F1DE"/>
    <w:lvl w:ilvl="0" w:tplc="55A895F6">
      <w:start w:val="1"/>
      <w:numFmt w:val="decimal"/>
      <w:lvlText w:val="%1）"/>
      <w:lvlJc w:val="left"/>
      <w:pPr>
        <w:ind w:left="668" w:hanging="337"/>
        <w:jc w:val="left"/>
      </w:pPr>
      <w:rPr>
        <w:rFonts w:ascii="微软雅黑" w:eastAsia="微软雅黑" w:hAnsi="微软雅黑" w:cs="微软雅黑" w:hint="default"/>
        <w:spacing w:val="-3"/>
        <w:w w:val="100"/>
        <w:sz w:val="19"/>
        <w:szCs w:val="19"/>
        <w:lang w:val="zh-CN" w:eastAsia="zh-CN" w:bidi="zh-CN"/>
      </w:rPr>
    </w:lvl>
    <w:lvl w:ilvl="1" w:tplc="661C9694">
      <w:numFmt w:val="bullet"/>
      <w:lvlText w:val="•"/>
      <w:lvlJc w:val="left"/>
      <w:pPr>
        <w:ind w:left="1448" w:hanging="337"/>
      </w:pPr>
      <w:rPr>
        <w:rFonts w:hint="default"/>
        <w:lang w:val="zh-CN" w:eastAsia="zh-CN" w:bidi="zh-CN"/>
      </w:rPr>
    </w:lvl>
    <w:lvl w:ilvl="2" w:tplc="57C4678A">
      <w:numFmt w:val="bullet"/>
      <w:lvlText w:val="•"/>
      <w:lvlJc w:val="left"/>
      <w:pPr>
        <w:ind w:left="2237" w:hanging="337"/>
      </w:pPr>
      <w:rPr>
        <w:rFonts w:hint="default"/>
        <w:lang w:val="zh-CN" w:eastAsia="zh-CN" w:bidi="zh-CN"/>
      </w:rPr>
    </w:lvl>
    <w:lvl w:ilvl="3" w:tplc="88C44C74">
      <w:numFmt w:val="bullet"/>
      <w:lvlText w:val="•"/>
      <w:lvlJc w:val="left"/>
      <w:pPr>
        <w:ind w:left="3025" w:hanging="337"/>
      </w:pPr>
      <w:rPr>
        <w:rFonts w:hint="default"/>
        <w:lang w:val="zh-CN" w:eastAsia="zh-CN" w:bidi="zh-CN"/>
      </w:rPr>
    </w:lvl>
    <w:lvl w:ilvl="4" w:tplc="6C149B6C">
      <w:numFmt w:val="bullet"/>
      <w:lvlText w:val="•"/>
      <w:lvlJc w:val="left"/>
      <w:pPr>
        <w:ind w:left="3814" w:hanging="337"/>
      </w:pPr>
      <w:rPr>
        <w:rFonts w:hint="default"/>
        <w:lang w:val="zh-CN" w:eastAsia="zh-CN" w:bidi="zh-CN"/>
      </w:rPr>
    </w:lvl>
    <w:lvl w:ilvl="5" w:tplc="F5CAD174">
      <w:numFmt w:val="bullet"/>
      <w:lvlText w:val="•"/>
      <w:lvlJc w:val="left"/>
      <w:pPr>
        <w:ind w:left="4603" w:hanging="337"/>
      </w:pPr>
      <w:rPr>
        <w:rFonts w:hint="default"/>
        <w:lang w:val="zh-CN" w:eastAsia="zh-CN" w:bidi="zh-CN"/>
      </w:rPr>
    </w:lvl>
    <w:lvl w:ilvl="6" w:tplc="CD2C85FC">
      <w:numFmt w:val="bullet"/>
      <w:lvlText w:val="•"/>
      <w:lvlJc w:val="left"/>
      <w:pPr>
        <w:ind w:left="5391" w:hanging="337"/>
      </w:pPr>
      <w:rPr>
        <w:rFonts w:hint="default"/>
        <w:lang w:val="zh-CN" w:eastAsia="zh-CN" w:bidi="zh-CN"/>
      </w:rPr>
    </w:lvl>
    <w:lvl w:ilvl="7" w:tplc="A76449D8">
      <w:numFmt w:val="bullet"/>
      <w:lvlText w:val="•"/>
      <w:lvlJc w:val="left"/>
      <w:pPr>
        <w:ind w:left="6180" w:hanging="337"/>
      </w:pPr>
      <w:rPr>
        <w:rFonts w:hint="default"/>
        <w:lang w:val="zh-CN" w:eastAsia="zh-CN" w:bidi="zh-CN"/>
      </w:rPr>
    </w:lvl>
    <w:lvl w:ilvl="8" w:tplc="5D5ACE56">
      <w:numFmt w:val="bullet"/>
      <w:lvlText w:val="•"/>
      <w:lvlJc w:val="left"/>
      <w:pPr>
        <w:ind w:left="6969" w:hanging="337"/>
      </w:pPr>
      <w:rPr>
        <w:rFonts w:hint="default"/>
        <w:lang w:val="zh-CN" w:eastAsia="zh-CN" w:bidi="zh-CN"/>
      </w:rPr>
    </w:lvl>
  </w:abstractNum>
  <w:abstractNum w:abstractNumId="3">
    <w:nsid w:val="2EA07571"/>
    <w:multiLevelType w:val="hybridMultilevel"/>
    <w:tmpl w:val="90C41BE2"/>
    <w:lvl w:ilvl="0" w:tplc="F4249996">
      <w:start w:val="1"/>
      <w:numFmt w:val="decimal"/>
      <w:lvlText w:val="%1）"/>
      <w:lvlJc w:val="left"/>
      <w:pPr>
        <w:ind w:left="668" w:hanging="337"/>
        <w:jc w:val="left"/>
      </w:pPr>
      <w:rPr>
        <w:rFonts w:ascii="微软雅黑" w:eastAsia="微软雅黑" w:hAnsi="微软雅黑" w:cs="微软雅黑" w:hint="default"/>
        <w:spacing w:val="-3"/>
        <w:w w:val="100"/>
        <w:sz w:val="19"/>
        <w:szCs w:val="19"/>
        <w:lang w:val="zh-CN" w:eastAsia="zh-CN" w:bidi="zh-CN"/>
      </w:rPr>
    </w:lvl>
    <w:lvl w:ilvl="1" w:tplc="920433C8">
      <w:numFmt w:val="bullet"/>
      <w:lvlText w:val="•"/>
      <w:lvlJc w:val="left"/>
      <w:pPr>
        <w:ind w:left="1448" w:hanging="337"/>
      </w:pPr>
      <w:rPr>
        <w:rFonts w:hint="default"/>
        <w:lang w:val="zh-CN" w:eastAsia="zh-CN" w:bidi="zh-CN"/>
      </w:rPr>
    </w:lvl>
    <w:lvl w:ilvl="2" w:tplc="FA90F62C">
      <w:numFmt w:val="bullet"/>
      <w:lvlText w:val="•"/>
      <w:lvlJc w:val="left"/>
      <w:pPr>
        <w:ind w:left="2237" w:hanging="337"/>
      </w:pPr>
      <w:rPr>
        <w:rFonts w:hint="default"/>
        <w:lang w:val="zh-CN" w:eastAsia="zh-CN" w:bidi="zh-CN"/>
      </w:rPr>
    </w:lvl>
    <w:lvl w:ilvl="3" w:tplc="9F60C9FE">
      <w:numFmt w:val="bullet"/>
      <w:lvlText w:val="•"/>
      <w:lvlJc w:val="left"/>
      <w:pPr>
        <w:ind w:left="3025" w:hanging="337"/>
      </w:pPr>
      <w:rPr>
        <w:rFonts w:hint="default"/>
        <w:lang w:val="zh-CN" w:eastAsia="zh-CN" w:bidi="zh-CN"/>
      </w:rPr>
    </w:lvl>
    <w:lvl w:ilvl="4" w:tplc="A1B408EA">
      <w:numFmt w:val="bullet"/>
      <w:lvlText w:val="•"/>
      <w:lvlJc w:val="left"/>
      <w:pPr>
        <w:ind w:left="3814" w:hanging="337"/>
      </w:pPr>
      <w:rPr>
        <w:rFonts w:hint="default"/>
        <w:lang w:val="zh-CN" w:eastAsia="zh-CN" w:bidi="zh-CN"/>
      </w:rPr>
    </w:lvl>
    <w:lvl w:ilvl="5" w:tplc="74F44BF2">
      <w:numFmt w:val="bullet"/>
      <w:lvlText w:val="•"/>
      <w:lvlJc w:val="left"/>
      <w:pPr>
        <w:ind w:left="4603" w:hanging="337"/>
      </w:pPr>
      <w:rPr>
        <w:rFonts w:hint="default"/>
        <w:lang w:val="zh-CN" w:eastAsia="zh-CN" w:bidi="zh-CN"/>
      </w:rPr>
    </w:lvl>
    <w:lvl w:ilvl="6" w:tplc="D7EE750C">
      <w:numFmt w:val="bullet"/>
      <w:lvlText w:val="•"/>
      <w:lvlJc w:val="left"/>
      <w:pPr>
        <w:ind w:left="5391" w:hanging="337"/>
      </w:pPr>
      <w:rPr>
        <w:rFonts w:hint="default"/>
        <w:lang w:val="zh-CN" w:eastAsia="zh-CN" w:bidi="zh-CN"/>
      </w:rPr>
    </w:lvl>
    <w:lvl w:ilvl="7" w:tplc="E2B26F58">
      <w:numFmt w:val="bullet"/>
      <w:lvlText w:val="•"/>
      <w:lvlJc w:val="left"/>
      <w:pPr>
        <w:ind w:left="6180" w:hanging="337"/>
      </w:pPr>
      <w:rPr>
        <w:rFonts w:hint="default"/>
        <w:lang w:val="zh-CN" w:eastAsia="zh-CN" w:bidi="zh-CN"/>
      </w:rPr>
    </w:lvl>
    <w:lvl w:ilvl="8" w:tplc="FE4A2B24">
      <w:numFmt w:val="bullet"/>
      <w:lvlText w:val="•"/>
      <w:lvlJc w:val="left"/>
      <w:pPr>
        <w:ind w:left="6969" w:hanging="337"/>
      </w:pPr>
      <w:rPr>
        <w:rFonts w:hint="default"/>
        <w:lang w:val="zh-CN" w:eastAsia="zh-CN" w:bidi="zh-CN"/>
      </w:rPr>
    </w:lvl>
  </w:abstractNum>
  <w:abstractNum w:abstractNumId="4">
    <w:nsid w:val="2FC13FF5"/>
    <w:multiLevelType w:val="hybridMultilevel"/>
    <w:tmpl w:val="B2481C26"/>
    <w:lvl w:ilvl="0" w:tplc="34FABBD0">
      <w:start w:val="8"/>
      <w:numFmt w:val="decimal"/>
      <w:lvlText w:val="%1）"/>
      <w:lvlJc w:val="left"/>
      <w:pPr>
        <w:ind w:left="668" w:hanging="337"/>
        <w:jc w:val="left"/>
      </w:pPr>
      <w:rPr>
        <w:rFonts w:ascii="微软雅黑" w:eastAsia="微软雅黑" w:hAnsi="微软雅黑" w:cs="微软雅黑" w:hint="default"/>
        <w:spacing w:val="-3"/>
        <w:w w:val="100"/>
        <w:sz w:val="19"/>
        <w:szCs w:val="19"/>
        <w:lang w:val="zh-CN" w:eastAsia="zh-CN" w:bidi="zh-CN"/>
      </w:rPr>
    </w:lvl>
    <w:lvl w:ilvl="1" w:tplc="BAE466AE">
      <w:numFmt w:val="bullet"/>
      <w:lvlText w:val="•"/>
      <w:lvlJc w:val="left"/>
      <w:pPr>
        <w:ind w:left="1448" w:hanging="337"/>
      </w:pPr>
      <w:rPr>
        <w:rFonts w:hint="default"/>
        <w:lang w:val="zh-CN" w:eastAsia="zh-CN" w:bidi="zh-CN"/>
      </w:rPr>
    </w:lvl>
    <w:lvl w:ilvl="2" w:tplc="B92C4198">
      <w:numFmt w:val="bullet"/>
      <w:lvlText w:val="•"/>
      <w:lvlJc w:val="left"/>
      <w:pPr>
        <w:ind w:left="2237" w:hanging="337"/>
      </w:pPr>
      <w:rPr>
        <w:rFonts w:hint="default"/>
        <w:lang w:val="zh-CN" w:eastAsia="zh-CN" w:bidi="zh-CN"/>
      </w:rPr>
    </w:lvl>
    <w:lvl w:ilvl="3" w:tplc="D4F41F8A">
      <w:numFmt w:val="bullet"/>
      <w:lvlText w:val="•"/>
      <w:lvlJc w:val="left"/>
      <w:pPr>
        <w:ind w:left="3025" w:hanging="337"/>
      </w:pPr>
      <w:rPr>
        <w:rFonts w:hint="default"/>
        <w:lang w:val="zh-CN" w:eastAsia="zh-CN" w:bidi="zh-CN"/>
      </w:rPr>
    </w:lvl>
    <w:lvl w:ilvl="4" w:tplc="394C7552">
      <w:numFmt w:val="bullet"/>
      <w:lvlText w:val="•"/>
      <w:lvlJc w:val="left"/>
      <w:pPr>
        <w:ind w:left="3814" w:hanging="337"/>
      </w:pPr>
      <w:rPr>
        <w:rFonts w:hint="default"/>
        <w:lang w:val="zh-CN" w:eastAsia="zh-CN" w:bidi="zh-CN"/>
      </w:rPr>
    </w:lvl>
    <w:lvl w:ilvl="5" w:tplc="56AA2C56">
      <w:numFmt w:val="bullet"/>
      <w:lvlText w:val="•"/>
      <w:lvlJc w:val="left"/>
      <w:pPr>
        <w:ind w:left="4603" w:hanging="337"/>
      </w:pPr>
      <w:rPr>
        <w:rFonts w:hint="default"/>
        <w:lang w:val="zh-CN" w:eastAsia="zh-CN" w:bidi="zh-CN"/>
      </w:rPr>
    </w:lvl>
    <w:lvl w:ilvl="6" w:tplc="6C043BC6">
      <w:numFmt w:val="bullet"/>
      <w:lvlText w:val="•"/>
      <w:lvlJc w:val="left"/>
      <w:pPr>
        <w:ind w:left="5391" w:hanging="337"/>
      </w:pPr>
      <w:rPr>
        <w:rFonts w:hint="default"/>
        <w:lang w:val="zh-CN" w:eastAsia="zh-CN" w:bidi="zh-CN"/>
      </w:rPr>
    </w:lvl>
    <w:lvl w:ilvl="7" w:tplc="8794BEDA">
      <w:numFmt w:val="bullet"/>
      <w:lvlText w:val="•"/>
      <w:lvlJc w:val="left"/>
      <w:pPr>
        <w:ind w:left="6180" w:hanging="337"/>
      </w:pPr>
      <w:rPr>
        <w:rFonts w:hint="default"/>
        <w:lang w:val="zh-CN" w:eastAsia="zh-CN" w:bidi="zh-CN"/>
      </w:rPr>
    </w:lvl>
    <w:lvl w:ilvl="8" w:tplc="3706308A">
      <w:numFmt w:val="bullet"/>
      <w:lvlText w:val="•"/>
      <w:lvlJc w:val="left"/>
      <w:pPr>
        <w:ind w:left="6969" w:hanging="337"/>
      </w:pPr>
      <w:rPr>
        <w:rFonts w:hint="default"/>
        <w:lang w:val="zh-CN" w:eastAsia="zh-CN" w:bidi="zh-CN"/>
      </w:rPr>
    </w:lvl>
  </w:abstractNum>
  <w:abstractNum w:abstractNumId="5">
    <w:nsid w:val="34F31A82"/>
    <w:multiLevelType w:val="hybridMultilevel"/>
    <w:tmpl w:val="3C0299F4"/>
    <w:lvl w:ilvl="0" w:tplc="90707F3A">
      <w:start w:val="2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651074FA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0916DFAC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43102B94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36060C36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E9308CD0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A67A1090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B7503116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5F48B4AC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6">
    <w:nsid w:val="367E3567"/>
    <w:multiLevelType w:val="hybridMultilevel"/>
    <w:tmpl w:val="B74A0844"/>
    <w:lvl w:ilvl="0" w:tplc="7A8CAA6A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44480772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E43A43D2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2562ADBE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E47C066E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1F30C9F8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A7724F5E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295AB816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D6924A0E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7">
    <w:nsid w:val="3B974945"/>
    <w:multiLevelType w:val="hybridMultilevel"/>
    <w:tmpl w:val="30AE0C48"/>
    <w:lvl w:ilvl="0" w:tplc="7B6C4B4E">
      <w:start w:val="1"/>
      <w:numFmt w:val="decimal"/>
      <w:lvlText w:val="%1）"/>
      <w:lvlJc w:val="left"/>
      <w:pPr>
        <w:ind w:left="668" w:hanging="337"/>
        <w:jc w:val="left"/>
      </w:pPr>
      <w:rPr>
        <w:rFonts w:ascii="微软雅黑" w:eastAsia="微软雅黑" w:hAnsi="微软雅黑" w:cs="微软雅黑" w:hint="default"/>
        <w:spacing w:val="-3"/>
        <w:w w:val="100"/>
        <w:sz w:val="19"/>
        <w:szCs w:val="19"/>
        <w:lang w:val="zh-CN" w:eastAsia="zh-CN" w:bidi="zh-CN"/>
      </w:rPr>
    </w:lvl>
    <w:lvl w:ilvl="1" w:tplc="42AACE78">
      <w:numFmt w:val="bullet"/>
      <w:lvlText w:val="•"/>
      <w:lvlJc w:val="left"/>
      <w:pPr>
        <w:ind w:left="1448" w:hanging="337"/>
      </w:pPr>
      <w:rPr>
        <w:rFonts w:hint="default"/>
        <w:lang w:val="zh-CN" w:eastAsia="zh-CN" w:bidi="zh-CN"/>
      </w:rPr>
    </w:lvl>
    <w:lvl w:ilvl="2" w:tplc="81BA50EC">
      <w:numFmt w:val="bullet"/>
      <w:lvlText w:val="•"/>
      <w:lvlJc w:val="left"/>
      <w:pPr>
        <w:ind w:left="2237" w:hanging="337"/>
      </w:pPr>
      <w:rPr>
        <w:rFonts w:hint="default"/>
        <w:lang w:val="zh-CN" w:eastAsia="zh-CN" w:bidi="zh-CN"/>
      </w:rPr>
    </w:lvl>
    <w:lvl w:ilvl="3" w:tplc="EC6223FE">
      <w:numFmt w:val="bullet"/>
      <w:lvlText w:val="•"/>
      <w:lvlJc w:val="left"/>
      <w:pPr>
        <w:ind w:left="3025" w:hanging="337"/>
      </w:pPr>
      <w:rPr>
        <w:rFonts w:hint="default"/>
        <w:lang w:val="zh-CN" w:eastAsia="zh-CN" w:bidi="zh-CN"/>
      </w:rPr>
    </w:lvl>
    <w:lvl w:ilvl="4" w:tplc="176A984A">
      <w:numFmt w:val="bullet"/>
      <w:lvlText w:val="•"/>
      <w:lvlJc w:val="left"/>
      <w:pPr>
        <w:ind w:left="3814" w:hanging="337"/>
      </w:pPr>
      <w:rPr>
        <w:rFonts w:hint="default"/>
        <w:lang w:val="zh-CN" w:eastAsia="zh-CN" w:bidi="zh-CN"/>
      </w:rPr>
    </w:lvl>
    <w:lvl w:ilvl="5" w:tplc="D52C730C">
      <w:numFmt w:val="bullet"/>
      <w:lvlText w:val="•"/>
      <w:lvlJc w:val="left"/>
      <w:pPr>
        <w:ind w:left="4603" w:hanging="337"/>
      </w:pPr>
      <w:rPr>
        <w:rFonts w:hint="default"/>
        <w:lang w:val="zh-CN" w:eastAsia="zh-CN" w:bidi="zh-CN"/>
      </w:rPr>
    </w:lvl>
    <w:lvl w:ilvl="6" w:tplc="26E8EB16">
      <w:numFmt w:val="bullet"/>
      <w:lvlText w:val="•"/>
      <w:lvlJc w:val="left"/>
      <w:pPr>
        <w:ind w:left="5391" w:hanging="337"/>
      </w:pPr>
      <w:rPr>
        <w:rFonts w:hint="default"/>
        <w:lang w:val="zh-CN" w:eastAsia="zh-CN" w:bidi="zh-CN"/>
      </w:rPr>
    </w:lvl>
    <w:lvl w:ilvl="7" w:tplc="63AC3ADE">
      <w:numFmt w:val="bullet"/>
      <w:lvlText w:val="•"/>
      <w:lvlJc w:val="left"/>
      <w:pPr>
        <w:ind w:left="6180" w:hanging="337"/>
      </w:pPr>
      <w:rPr>
        <w:rFonts w:hint="default"/>
        <w:lang w:val="zh-CN" w:eastAsia="zh-CN" w:bidi="zh-CN"/>
      </w:rPr>
    </w:lvl>
    <w:lvl w:ilvl="8" w:tplc="D77435BC">
      <w:numFmt w:val="bullet"/>
      <w:lvlText w:val="•"/>
      <w:lvlJc w:val="left"/>
      <w:pPr>
        <w:ind w:left="6969" w:hanging="337"/>
      </w:pPr>
      <w:rPr>
        <w:rFonts w:hint="default"/>
        <w:lang w:val="zh-CN" w:eastAsia="zh-CN" w:bidi="zh-CN"/>
      </w:rPr>
    </w:lvl>
  </w:abstractNum>
  <w:abstractNum w:abstractNumId="8">
    <w:nsid w:val="4E525D01"/>
    <w:multiLevelType w:val="hybridMultilevel"/>
    <w:tmpl w:val="4F641E3A"/>
    <w:lvl w:ilvl="0" w:tplc="1228FDEC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CB80748C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97C02928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5B065408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12A0DEAA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B5CC08C0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0242D850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2384C1CA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D4FA0796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9">
    <w:nsid w:val="55BE2EE3"/>
    <w:multiLevelType w:val="hybridMultilevel"/>
    <w:tmpl w:val="E258EA88"/>
    <w:lvl w:ilvl="0" w:tplc="101E9C88">
      <w:start w:val="5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91FA8BC4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4B822B78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E5C094C4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C0506C8A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641034DC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5C7A1C9E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35BA8550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BF1E758E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10">
    <w:nsid w:val="563917F6"/>
    <w:multiLevelType w:val="hybridMultilevel"/>
    <w:tmpl w:val="C1A8C7B6"/>
    <w:lvl w:ilvl="0" w:tplc="0D1655B8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CB866CC6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5C06AF24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9EA0EB30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4908091C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E340B158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1D44453A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43E07E86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61EAAC7A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11">
    <w:nsid w:val="66B16FDF"/>
    <w:multiLevelType w:val="hybridMultilevel"/>
    <w:tmpl w:val="12E89B18"/>
    <w:lvl w:ilvl="0" w:tplc="553AF9E2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DE68F35E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E9388EAC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0400E31E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A362555A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CCDCC79C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4120B90C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8D9AC02C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DDBE6242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12">
    <w:nsid w:val="6E685DDE"/>
    <w:multiLevelType w:val="hybridMultilevel"/>
    <w:tmpl w:val="A54CE50E"/>
    <w:lvl w:ilvl="0" w:tplc="FC364FB4">
      <w:start w:val="1"/>
      <w:numFmt w:val="decimal"/>
      <w:lvlText w:val="%1)"/>
      <w:lvlJc w:val="left"/>
      <w:pPr>
        <w:ind w:left="631" w:hanging="300"/>
        <w:jc w:val="left"/>
      </w:pPr>
      <w:rPr>
        <w:rFonts w:ascii="微软雅黑" w:eastAsia="微软雅黑" w:hAnsi="微软雅黑" w:cs="微软雅黑" w:hint="default"/>
        <w:w w:val="100"/>
        <w:sz w:val="21"/>
        <w:szCs w:val="21"/>
        <w:lang w:val="zh-CN" w:eastAsia="zh-CN" w:bidi="zh-CN"/>
      </w:rPr>
    </w:lvl>
    <w:lvl w:ilvl="1" w:tplc="31C49038">
      <w:numFmt w:val="bullet"/>
      <w:lvlText w:val="•"/>
      <w:lvlJc w:val="left"/>
      <w:pPr>
        <w:ind w:left="1430" w:hanging="300"/>
      </w:pPr>
      <w:rPr>
        <w:rFonts w:hint="default"/>
        <w:lang w:val="zh-CN" w:eastAsia="zh-CN" w:bidi="zh-CN"/>
      </w:rPr>
    </w:lvl>
    <w:lvl w:ilvl="2" w:tplc="431617F2">
      <w:numFmt w:val="bullet"/>
      <w:lvlText w:val="•"/>
      <w:lvlJc w:val="left"/>
      <w:pPr>
        <w:ind w:left="2221" w:hanging="300"/>
      </w:pPr>
      <w:rPr>
        <w:rFonts w:hint="default"/>
        <w:lang w:val="zh-CN" w:eastAsia="zh-CN" w:bidi="zh-CN"/>
      </w:rPr>
    </w:lvl>
    <w:lvl w:ilvl="3" w:tplc="26087312">
      <w:numFmt w:val="bullet"/>
      <w:lvlText w:val="•"/>
      <w:lvlJc w:val="left"/>
      <w:pPr>
        <w:ind w:left="3011" w:hanging="300"/>
      </w:pPr>
      <w:rPr>
        <w:rFonts w:hint="default"/>
        <w:lang w:val="zh-CN" w:eastAsia="zh-CN" w:bidi="zh-CN"/>
      </w:rPr>
    </w:lvl>
    <w:lvl w:ilvl="4" w:tplc="1E203850">
      <w:numFmt w:val="bullet"/>
      <w:lvlText w:val="•"/>
      <w:lvlJc w:val="left"/>
      <w:pPr>
        <w:ind w:left="3802" w:hanging="300"/>
      </w:pPr>
      <w:rPr>
        <w:rFonts w:hint="default"/>
        <w:lang w:val="zh-CN" w:eastAsia="zh-CN" w:bidi="zh-CN"/>
      </w:rPr>
    </w:lvl>
    <w:lvl w:ilvl="5" w:tplc="A03250C6">
      <w:numFmt w:val="bullet"/>
      <w:lvlText w:val="•"/>
      <w:lvlJc w:val="left"/>
      <w:pPr>
        <w:ind w:left="4593" w:hanging="300"/>
      </w:pPr>
      <w:rPr>
        <w:rFonts w:hint="default"/>
        <w:lang w:val="zh-CN" w:eastAsia="zh-CN" w:bidi="zh-CN"/>
      </w:rPr>
    </w:lvl>
    <w:lvl w:ilvl="6" w:tplc="2664568C">
      <w:numFmt w:val="bullet"/>
      <w:lvlText w:val="•"/>
      <w:lvlJc w:val="left"/>
      <w:pPr>
        <w:ind w:left="5383" w:hanging="300"/>
      </w:pPr>
      <w:rPr>
        <w:rFonts w:hint="default"/>
        <w:lang w:val="zh-CN" w:eastAsia="zh-CN" w:bidi="zh-CN"/>
      </w:rPr>
    </w:lvl>
    <w:lvl w:ilvl="7" w:tplc="BFE4FF10">
      <w:numFmt w:val="bullet"/>
      <w:lvlText w:val="•"/>
      <w:lvlJc w:val="left"/>
      <w:pPr>
        <w:ind w:left="6174" w:hanging="300"/>
      </w:pPr>
      <w:rPr>
        <w:rFonts w:hint="default"/>
        <w:lang w:val="zh-CN" w:eastAsia="zh-CN" w:bidi="zh-CN"/>
      </w:rPr>
    </w:lvl>
    <w:lvl w:ilvl="8" w:tplc="ADECDAB2">
      <w:numFmt w:val="bullet"/>
      <w:lvlText w:val="•"/>
      <w:lvlJc w:val="left"/>
      <w:pPr>
        <w:ind w:left="6965" w:hanging="300"/>
      </w:pPr>
      <w:rPr>
        <w:rFonts w:hint="default"/>
        <w:lang w:val="zh-CN" w:eastAsia="zh-CN" w:bidi="zh-CN"/>
      </w:rPr>
    </w:lvl>
  </w:abstractNum>
  <w:abstractNum w:abstractNumId="13">
    <w:nsid w:val="7B5137ED"/>
    <w:multiLevelType w:val="hybridMultilevel"/>
    <w:tmpl w:val="5B5C3DB2"/>
    <w:lvl w:ilvl="0" w:tplc="5E3CBF62">
      <w:start w:val="1"/>
      <w:numFmt w:val="decimal"/>
      <w:lvlText w:val="%1）"/>
      <w:lvlJc w:val="left"/>
      <w:pPr>
        <w:ind w:left="668" w:hanging="337"/>
        <w:jc w:val="left"/>
      </w:pPr>
      <w:rPr>
        <w:rFonts w:ascii="微软雅黑" w:eastAsia="微软雅黑" w:hAnsi="微软雅黑" w:cs="微软雅黑" w:hint="default"/>
        <w:spacing w:val="-3"/>
        <w:w w:val="100"/>
        <w:sz w:val="19"/>
        <w:szCs w:val="19"/>
        <w:lang w:val="zh-CN" w:eastAsia="zh-CN" w:bidi="zh-CN"/>
      </w:rPr>
    </w:lvl>
    <w:lvl w:ilvl="1" w:tplc="935E09DE">
      <w:numFmt w:val="bullet"/>
      <w:lvlText w:val="•"/>
      <w:lvlJc w:val="left"/>
      <w:pPr>
        <w:ind w:left="1448" w:hanging="337"/>
      </w:pPr>
      <w:rPr>
        <w:rFonts w:hint="default"/>
        <w:lang w:val="zh-CN" w:eastAsia="zh-CN" w:bidi="zh-CN"/>
      </w:rPr>
    </w:lvl>
    <w:lvl w:ilvl="2" w:tplc="D8D637C8">
      <w:numFmt w:val="bullet"/>
      <w:lvlText w:val="•"/>
      <w:lvlJc w:val="left"/>
      <w:pPr>
        <w:ind w:left="2237" w:hanging="337"/>
      </w:pPr>
      <w:rPr>
        <w:rFonts w:hint="default"/>
        <w:lang w:val="zh-CN" w:eastAsia="zh-CN" w:bidi="zh-CN"/>
      </w:rPr>
    </w:lvl>
    <w:lvl w:ilvl="3" w:tplc="4FA4AEF6">
      <w:numFmt w:val="bullet"/>
      <w:lvlText w:val="•"/>
      <w:lvlJc w:val="left"/>
      <w:pPr>
        <w:ind w:left="3025" w:hanging="337"/>
      </w:pPr>
      <w:rPr>
        <w:rFonts w:hint="default"/>
        <w:lang w:val="zh-CN" w:eastAsia="zh-CN" w:bidi="zh-CN"/>
      </w:rPr>
    </w:lvl>
    <w:lvl w:ilvl="4" w:tplc="C68A3F0C">
      <w:numFmt w:val="bullet"/>
      <w:lvlText w:val="•"/>
      <w:lvlJc w:val="left"/>
      <w:pPr>
        <w:ind w:left="3814" w:hanging="337"/>
      </w:pPr>
      <w:rPr>
        <w:rFonts w:hint="default"/>
        <w:lang w:val="zh-CN" w:eastAsia="zh-CN" w:bidi="zh-CN"/>
      </w:rPr>
    </w:lvl>
    <w:lvl w:ilvl="5" w:tplc="2ECCD85E">
      <w:numFmt w:val="bullet"/>
      <w:lvlText w:val="•"/>
      <w:lvlJc w:val="left"/>
      <w:pPr>
        <w:ind w:left="4603" w:hanging="337"/>
      </w:pPr>
      <w:rPr>
        <w:rFonts w:hint="default"/>
        <w:lang w:val="zh-CN" w:eastAsia="zh-CN" w:bidi="zh-CN"/>
      </w:rPr>
    </w:lvl>
    <w:lvl w:ilvl="6" w:tplc="441C3916">
      <w:numFmt w:val="bullet"/>
      <w:lvlText w:val="•"/>
      <w:lvlJc w:val="left"/>
      <w:pPr>
        <w:ind w:left="5391" w:hanging="337"/>
      </w:pPr>
      <w:rPr>
        <w:rFonts w:hint="default"/>
        <w:lang w:val="zh-CN" w:eastAsia="zh-CN" w:bidi="zh-CN"/>
      </w:rPr>
    </w:lvl>
    <w:lvl w:ilvl="7" w:tplc="899A84E2">
      <w:numFmt w:val="bullet"/>
      <w:lvlText w:val="•"/>
      <w:lvlJc w:val="left"/>
      <w:pPr>
        <w:ind w:left="6180" w:hanging="337"/>
      </w:pPr>
      <w:rPr>
        <w:rFonts w:hint="default"/>
        <w:lang w:val="zh-CN" w:eastAsia="zh-CN" w:bidi="zh-CN"/>
      </w:rPr>
    </w:lvl>
    <w:lvl w:ilvl="8" w:tplc="36466F60">
      <w:numFmt w:val="bullet"/>
      <w:lvlText w:val="•"/>
      <w:lvlJc w:val="left"/>
      <w:pPr>
        <w:ind w:left="6969" w:hanging="337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D2C26"/>
    <w:rsid w:val="001B27DD"/>
    <w:rsid w:val="003B2DC6"/>
    <w:rsid w:val="00C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C26"/>
    <w:rPr>
      <w:rFonts w:ascii="微软雅黑" w:eastAsia="微软雅黑" w:hAnsi="微软雅黑" w:cs="微软雅黑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C26"/>
    <w:pPr>
      <w:spacing w:before="172"/>
      <w:ind w:left="631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CD2C26"/>
    <w:pPr>
      <w:ind w:left="120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CD2C26"/>
    <w:pPr>
      <w:ind w:left="12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D2C26"/>
    <w:pPr>
      <w:ind w:left="12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2C26"/>
    <w:pPr>
      <w:spacing w:before="172"/>
      <w:ind w:left="631" w:hanging="301"/>
    </w:pPr>
  </w:style>
  <w:style w:type="paragraph" w:customStyle="1" w:styleId="TableParagraph">
    <w:name w:val="Table Paragraph"/>
    <w:basedOn w:val="a"/>
    <w:uiPriority w:val="1"/>
    <w:qFormat/>
    <w:rsid w:val="00CD2C26"/>
  </w:style>
  <w:style w:type="paragraph" w:styleId="a5">
    <w:name w:val="header"/>
    <w:basedOn w:val="a"/>
    <w:link w:val="Char"/>
    <w:uiPriority w:val="99"/>
    <w:semiHidden/>
    <w:unhideWhenUsed/>
    <w:rsid w:val="003B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B2DC6"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3B2D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B2DC6"/>
    <w:rPr>
      <w:rFonts w:ascii="微软雅黑" w:eastAsia="微软雅黑" w:hAnsi="微软雅黑" w:cs="微软雅黑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Zengming</dc:creator>
  <cp:lastModifiedBy>何煦</cp:lastModifiedBy>
  <cp:revision>2</cp:revision>
  <dcterms:created xsi:type="dcterms:W3CDTF">2021-05-28T07:01:00Z</dcterms:created>
  <dcterms:modified xsi:type="dcterms:W3CDTF">2021-05-28T07:57:00Z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