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5"/>
        </w:rPr>
      </w:pPr>
      <w:r>
        <w:rPr>
          <w:rFonts w:hint="eastAsia" w:ascii="方正小标宋简体" w:hAnsi="方正小标宋简体" w:eastAsia="方正小标宋简体" w:cs="方正小标宋简体"/>
          <w:sz w:val="35"/>
        </w:rPr>
        <w:t>在线程序评测平台</w:t>
      </w:r>
      <w:r>
        <w:rPr>
          <w:rFonts w:hint="eastAsia" w:ascii="方正小标宋简体" w:hAnsi="方正小标宋简体" w:eastAsia="方正小标宋简体" w:cs="方正小标宋简体"/>
          <w:sz w:val="35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35"/>
        </w:rPr>
        <w:t>牛客网</w:t>
      </w:r>
      <w:r>
        <w:rPr>
          <w:rFonts w:hint="eastAsia" w:ascii="方正小标宋简体" w:hAnsi="方正小标宋简体" w:eastAsia="方正小标宋简体" w:cs="方正小标宋简体"/>
          <w:sz w:val="35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sz w:val="35"/>
        </w:rPr>
        <w:t>使用说明</w:t>
      </w:r>
    </w:p>
    <w:p>
      <w:pPr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一：基本信息</w:t>
      </w:r>
    </w:p>
    <w:p>
      <w:pPr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ab/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sz w:val="28"/>
          <w:szCs w:val="28"/>
        </w:rPr>
        <w:t>网址</w:t>
      </w:r>
      <w:r>
        <w:rPr>
          <w:rFonts w:hint="eastAsia" w:ascii="楷体_GB2312" w:hAnsi="楷体_GB2312" w:eastAsia="楷体_GB2312" w:cs="楷体_GB2312"/>
          <w:sz w:val="28"/>
          <w:szCs w:val="28"/>
          <w:lang w:eastAsia="zh-CN"/>
        </w:rPr>
        <w:t>：</w:t>
      </w:r>
      <w:r>
        <w:rPr>
          <w:rFonts w:hint="eastAsia" w:ascii="楷体_GB2312" w:hAnsi="楷体_GB2312" w:eastAsia="楷体_GB2312" w:cs="楷体_GB2312"/>
          <w:sz w:val="28"/>
          <w:szCs w:val="28"/>
        </w:rPr>
        <w:t xml:space="preserve"> </w:t>
      </w:r>
      <w:r>
        <w:rPr>
          <w:rFonts w:hint="eastAsia" w:ascii="楷体_GB2312" w:hAnsi="楷体_GB2312" w:eastAsia="楷体_GB2312" w:cs="楷体_GB2312"/>
          <w:sz w:val="28"/>
          <w:szCs w:val="28"/>
        </w:rPr>
        <w:fldChar w:fldCharType="begin"/>
      </w:r>
      <w:r>
        <w:rPr>
          <w:rFonts w:hint="eastAsia" w:ascii="楷体_GB2312" w:hAnsi="楷体_GB2312" w:eastAsia="楷体_GB2312" w:cs="楷体_GB2312"/>
          <w:sz w:val="28"/>
          <w:szCs w:val="28"/>
        </w:rPr>
        <w:instrText xml:space="preserve"> HYPERLINK "http://www.nowcoder.com" </w:instrText>
      </w:r>
      <w:r>
        <w:rPr>
          <w:rFonts w:hint="eastAsia" w:ascii="楷体_GB2312" w:hAnsi="楷体_GB2312" w:eastAsia="楷体_GB2312" w:cs="楷体_GB2312"/>
          <w:sz w:val="28"/>
          <w:szCs w:val="28"/>
        </w:rPr>
        <w:fldChar w:fldCharType="separate"/>
      </w:r>
      <w:r>
        <w:rPr>
          <w:rStyle w:val="3"/>
          <w:rFonts w:hint="eastAsia" w:ascii="楷体_GB2312" w:hAnsi="楷体_GB2312" w:eastAsia="楷体_GB2312" w:cs="楷体_GB2312"/>
          <w:sz w:val="28"/>
          <w:szCs w:val="28"/>
        </w:rPr>
        <w:t>www.nowcoder.com</w:t>
      </w:r>
      <w:r>
        <w:rPr>
          <w:rStyle w:val="3"/>
          <w:rFonts w:hint="eastAsia" w:ascii="楷体_GB2312" w:hAnsi="楷体_GB2312" w:eastAsia="楷体_GB2312" w:cs="楷体_GB2312"/>
          <w:sz w:val="28"/>
          <w:szCs w:val="28"/>
        </w:rPr>
        <w:fldChar w:fldCharType="end"/>
      </w:r>
    </w:p>
    <w:p>
      <w:pPr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二：使用说明：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注册。</w:t>
      </w:r>
    </w:p>
    <w:p>
      <w:pPr>
        <w:pStyle w:val="5"/>
        <w:ind w:left="84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点击注册按钮</w:t>
      </w:r>
    </w:p>
    <w:p>
      <w:pPr>
        <w:pStyle w:val="5"/>
        <w:ind w:left="0" w:leftChars="0" w:firstLine="0" w:firstLineChars="0"/>
        <w:jc w:val="left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2825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84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填写个人账号信息或者选择第三方登录。</w:t>
      </w:r>
    </w:p>
    <w:p>
      <w:pPr>
        <w:pStyle w:val="5"/>
        <w:ind w:left="0" w:leftChars="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28251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84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注册完毕后完善个人信息（示例：）</w:t>
      </w:r>
    </w:p>
    <w:p>
      <w:pPr>
        <w:pStyle w:val="5"/>
        <w:ind w:left="0" w:leftChars="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28251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查看比赛题目</w:t>
      </w:r>
    </w:p>
    <w:p>
      <w:pPr>
        <w:pStyle w:val="5"/>
        <w:ind w:left="0" w:leftChars="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28251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220" w:leftChars="0" w:firstLine="618" w:firstLineChars="221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点击题库，选择在线编程。在该栏目中，选择ACM在线编程训练，即可查看赛题。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答题及提交代码</w:t>
      </w:r>
    </w:p>
    <w:p>
      <w:pPr>
        <w:pStyle w:val="5"/>
        <w:ind w:left="84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在题目列表中，点击相应题目即可开始答题。</w:t>
      </w:r>
    </w:p>
    <w:p>
      <w:pPr>
        <w:pStyle w:val="5"/>
        <w:ind w:left="0" w:leftChars="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2825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84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pStyle w:val="5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进入答题页面后。页面左侧为题目描述和输入输输出示例，右侧为代码编辑区域。</w:t>
      </w:r>
    </w:p>
    <w:p>
      <w:pPr>
        <w:pStyle w:val="5"/>
        <w:ind w:left="0" w:leftChars="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28251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84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点击右侧区域保存并调试，即可提交代码并查看是否通过。</w:t>
      </w:r>
    </w:p>
    <w:p>
      <w:pPr>
        <w:pStyle w:val="5"/>
        <w:ind w:left="0" w:leftChars="0" w:firstLine="0"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5274310" cy="9683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赛后分数统计.</w:t>
      </w:r>
    </w:p>
    <w:p>
      <w:pPr>
        <w:pStyle w:val="5"/>
        <w:ind w:left="0" w:leftChars="0" w:firstLine="560" w:firstLineChars="200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进入答题界面，点击右上角“我的提交”可查看自己提交的代码。</w:t>
      </w:r>
    </w:p>
    <w:p>
      <w:pPr>
        <w:pStyle w:val="5"/>
        <w:ind w:left="0" w:leftChars="0" w:firstLine="0" w:firstLineChars="0"/>
        <w:jc w:val="center"/>
        <w:rPr>
          <w:sz w:val="35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inline distT="0" distB="0" distL="0" distR="0">
            <wp:extent cx="3689350" cy="282511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30050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825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ind w:left="840" w:firstLine="0" w:firstLineChars="0"/>
        <w:rPr>
          <w:sz w:val="35"/>
        </w:rPr>
      </w:pPr>
    </w:p>
    <w:p>
      <w:pPr>
        <w:pStyle w:val="5"/>
        <w:ind w:left="840" w:firstLine="0" w:firstLineChars="0"/>
        <w:rPr>
          <w:sz w:val="35"/>
        </w:rPr>
      </w:pPr>
    </w:p>
    <w:p>
      <w:pPr>
        <w:pStyle w:val="5"/>
        <w:ind w:left="840" w:firstLine="0" w:firstLineChars="0"/>
        <w:rPr>
          <w:rFonts w:hint="eastAsia"/>
          <w:sz w:val="35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GENIS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ISO">
    <w:panose1 w:val="02000400000000000000"/>
    <w:charset w:val="00"/>
    <w:family w:val="auto"/>
    <w:pitch w:val="default"/>
    <w:sig w:usb0="00000003" w:usb1="00000000" w:usb2="00000040" w:usb3="00000000" w:csb0="0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422D5"/>
    <w:multiLevelType w:val="multilevel"/>
    <w:tmpl w:val="646422D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9E"/>
    <w:rsid w:val="00274F50"/>
    <w:rsid w:val="009438F9"/>
    <w:rsid w:val="00A5279E"/>
    <w:rsid w:val="00AE343F"/>
    <w:rsid w:val="00FF0960"/>
    <w:rsid w:val="50FD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51</Words>
  <Characters>297</Characters>
  <Lines>2</Lines>
  <Paragraphs>1</Paragraphs>
  <TotalTime>0</TotalTime>
  <ScaleCrop>false</ScaleCrop>
  <LinksUpToDate>false</LinksUpToDate>
  <CharactersWithSpaces>347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2018-04-11T04:45:00Z</dcterms:created>
  <dc:creator>QuanXiaoEr</dc:creator>
  <cp:lastModifiedBy>CHZZ</cp:lastModifiedBy>
  <dcterms:modified xsi:type="dcterms:W3CDTF">2018-04-18T09:43:13Z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